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516C" w:rsidRP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E516C">
        <w:rPr>
          <w:b/>
          <w:sz w:val="36"/>
          <w:szCs w:val="36"/>
        </w:rPr>
        <w:t>Autismespectrumstoornissen bij volwassenen</w:t>
      </w:r>
    </w:p>
    <w:p w:rsidR="009E516C" w:rsidRPr="009E516C" w:rsidRDefault="00835B88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Autisme, p</w:t>
      </w:r>
      <w:r w:rsidR="00335B46">
        <w:rPr>
          <w:b/>
          <w:i/>
          <w:sz w:val="36"/>
          <w:szCs w:val="36"/>
        </w:rPr>
        <w:t xml:space="preserve">ersoonlijkheid </w:t>
      </w:r>
      <w:r>
        <w:rPr>
          <w:b/>
          <w:i/>
          <w:sz w:val="36"/>
          <w:szCs w:val="36"/>
        </w:rPr>
        <w:t>en</w:t>
      </w:r>
      <w:r w:rsidR="00335B46">
        <w:rPr>
          <w:b/>
          <w:i/>
          <w:sz w:val="36"/>
          <w:szCs w:val="36"/>
        </w:rPr>
        <w:t xml:space="preserve"> persoonlijkheidspathologie</w:t>
      </w:r>
    </w:p>
    <w:p w:rsid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  <w:r w:rsidRPr="00330D3B">
        <w:rPr>
          <w:rFonts w:ascii="Times New Roman" w:hAnsi="Times New Roman"/>
          <w:b/>
          <w:sz w:val="24"/>
          <w:szCs w:val="24"/>
        </w:rPr>
        <w:t>Dat</w:t>
      </w:r>
      <w:r w:rsidR="008336A2">
        <w:rPr>
          <w:rFonts w:ascii="Times New Roman" w:hAnsi="Times New Roman"/>
          <w:b/>
          <w:sz w:val="24"/>
          <w:szCs w:val="24"/>
        </w:rPr>
        <w:t>um</w:t>
      </w:r>
      <w:r w:rsidRPr="00330D3B">
        <w:rPr>
          <w:rFonts w:ascii="Times New Roman" w:hAnsi="Times New Roman"/>
          <w:b/>
          <w:sz w:val="24"/>
          <w:szCs w:val="24"/>
        </w:rPr>
        <w:t xml:space="preserve"> cursus</w:t>
      </w:r>
      <w:r w:rsidR="00330D3B">
        <w:rPr>
          <w:rFonts w:ascii="Times New Roman" w:hAnsi="Times New Roman"/>
          <w:b/>
          <w:sz w:val="24"/>
          <w:szCs w:val="24"/>
        </w:rPr>
        <w:t>:</w:t>
      </w:r>
    </w:p>
    <w:p w:rsidR="009E516C" w:rsidRPr="00330D3B" w:rsidRDefault="001F16FB" w:rsidP="004673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Maandag </w:t>
      </w:r>
      <w:r w:rsidR="00B54398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-</w:t>
      </w:r>
      <w:r w:rsidR="00B54398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-2016</w:t>
      </w:r>
      <w:r w:rsidR="009E516C" w:rsidRPr="00330D3B">
        <w:rPr>
          <w:rFonts w:ascii="Times New Roman" w:hAnsi="Times New Roman"/>
          <w:b/>
          <w:sz w:val="24"/>
          <w:szCs w:val="24"/>
        </w:rPr>
        <w:t xml:space="preserve"> </w:t>
      </w:r>
      <w:r w:rsidR="00835B88">
        <w:rPr>
          <w:rFonts w:ascii="Times New Roman" w:hAnsi="Times New Roman"/>
          <w:b/>
          <w:sz w:val="24"/>
          <w:szCs w:val="24"/>
        </w:rPr>
        <w:t>13</w:t>
      </w:r>
      <w:r w:rsidR="009E516C" w:rsidRPr="00330D3B">
        <w:rPr>
          <w:rFonts w:ascii="Times New Roman" w:hAnsi="Times New Roman"/>
          <w:b/>
          <w:sz w:val="24"/>
          <w:szCs w:val="24"/>
        </w:rPr>
        <w:t>.00 – 1</w:t>
      </w:r>
      <w:r w:rsidR="00835B88">
        <w:rPr>
          <w:rFonts w:ascii="Times New Roman" w:hAnsi="Times New Roman"/>
          <w:b/>
          <w:sz w:val="24"/>
          <w:szCs w:val="24"/>
        </w:rPr>
        <w:t>7</w:t>
      </w:r>
      <w:r w:rsidR="009E516C" w:rsidRPr="00330D3B">
        <w:rPr>
          <w:rFonts w:ascii="Times New Roman" w:hAnsi="Times New Roman"/>
          <w:b/>
          <w:sz w:val="24"/>
          <w:szCs w:val="24"/>
        </w:rPr>
        <w:t>.00 uur</w:t>
      </w:r>
    </w:p>
    <w:p w:rsidR="009E516C" w:rsidRPr="00330D3B" w:rsidRDefault="008D3AF2" w:rsidP="004673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  <w:r w:rsidRPr="00330D3B">
        <w:rPr>
          <w:rFonts w:ascii="Times New Roman" w:hAnsi="Times New Roman"/>
          <w:b/>
          <w:sz w:val="24"/>
          <w:szCs w:val="24"/>
        </w:rPr>
        <w:t>Door:</w:t>
      </w: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  <w:r w:rsidRPr="00330D3B">
        <w:rPr>
          <w:rFonts w:ascii="Times New Roman" w:hAnsi="Times New Roman"/>
          <w:b/>
          <w:sz w:val="24"/>
          <w:szCs w:val="24"/>
        </w:rPr>
        <w:t>Richard Vuijk</w:t>
      </w:r>
    </w:p>
    <w:p w:rsidR="009E516C" w:rsidRDefault="009E516C" w:rsidP="00467341">
      <w:pPr>
        <w:rPr>
          <w:rFonts w:ascii="Times New Roman" w:hAnsi="Times New Roman"/>
          <w:b/>
          <w:i/>
          <w:sz w:val="24"/>
          <w:szCs w:val="24"/>
        </w:rPr>
      </w:pPr>
      <w:r w:rsidRPr="00330D3B">
        <w:rPr>
          <w:rFonts w:ascii="Times New Roman" w:hAnsi="Times New Roman"/>
          <w:b/>
          <w:i/>
          <w:sz w:val="24"/>
          <w:szCs w:val="24"/>
        </w:rPr>
        <w:t>Klinisch psycholoog</w:t>
      </w:r>
    </w:p>
    <w:p w:rsidR="001F16FB" w:rsidRDefault="001F16FB" w:rsidP="001F16F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Wim van Beek</w:t>
      </w:r>
    </w:p>
    <w:p w:rsidR="001F16FB" w:rsidRPr="00342D85" w:rsidRDefault="001F16FB" w:rsidP="001F16FB">
      <w:pPr>
        <w:rPr>
          <w:rFonts w:ascii="Times New Roman" w:hAnsi="Times New Roman"/>
          <w:b/>
          <w:i/>
          <w:sz w:val="22"/>
          <w:szCs w:val="22"/>
        </w:rPr>
      </w:pPr>
      <w:r w:rsidRPr="00342D85">
        <w:rPr>
          <w:rFonts w:ascii="Times New Roman" w:hAnsi="Times New Roman"/>
          <w:b/>
          <w:i/>
          <w:sz w:val="22"/>
          <w:szCs w:val="22"/>
        </w:rPr>
        <w:t>Psychiater en directeur Bavo Europoort</w:t>
      </w:r>
    </w:p>
    <w:p w:rsidR="001F16FB" w:rsidRPr="00330D3B" w:rsidRDefault="001F16FB" w:rsidP="00467341">
      <w:pPr>
        <w:rPr>
          <w:rFonts w:ascii="Times New Roman" w:hAnsi="Times New Roman"/>
          <w:b/>
          <w:i/>
          <w:sz w:val="24"/>
          <w:szCs w:val="24"/>
        </w:rPr>
      </w:pPr>
    </w:p>
    <w:p w:rsidR="00835B88" w:rsidRPr="00E93D96" w:rsidRDefault="00835B88" w:rsidP="00835B88">
      <w:pPr>
        <w:rPr>
          <w:rFonts w:ascii="Times New Roman" w:hAnsi="Times New Roman"/>
          <w:b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lastRenderedPageBreak/>
        <w:t xml:space="preserve">Autismespectrumstoornissen bij volwassenen </w:t>
      </w:r>
    </w:p>
    <w:p w:rsidR="00835B88" w:rsidRPr="00E93D96" w:rsidRDefault="00835B88" w:rsidP="00835B8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Autisme, persoonlijkheid en persoonlijkheidspathologie</w:t>
      </w:r>
    </w:p>
    <w:p w:rsidR="00835B88" w:rsidRPr="00E93D96" w:rsidRDefault="00835B88" w:rsidP="00835B88">
      <w:pPr>
        <w:pStyle w:val="Normaalweb"/>
      </w:pPr>
      <w:r w:rsidRPr="00E93D96">
        <w:rPr>
          <w:b/>
          <w:bCs/>
        </w:rPr>
        <w:t>Doelgroep</w:t>
      </w:r>
      <w:r w:rsidRPr="00E93D96">
        <w:rPr>
          <w:b/>
          <w:bCs/>
        </w:rPr>
        <w:br/>
      </w:r>
      <w:r w:rsidRPr="00E93D96">
        <w:t xml:space="preserve">Psychologen, </w:t>
      </w:r>
      <w:proofErr w:type="spellStart"/>
      <w:r w:rsidRPr="00E93D96">
        <w:t>gz</w:t>
      </w:r>
      <w:proofErr w:type="spellEnd"/>
      <w:r w:rsidRPr="00E93D96">
        <w:t>-psychologen, klinisch psychologen, psychotherapeuten en psychiaters </w:t>
      </w:r>
    </w:p>
    <w:p w:rsidR="00835B88" w:rsidRPr="00E93D96" w:rsidRDefault="00835B88" w:rsidP="00835B88">
      <w:pPr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Doel</w:t>
      </w:r>
      <w:r w:rsidRPr="00E93D96">
        <w:rPr>
          <w:rFonts w:ascii="Times New Roman" w:hAnsi="Times New Roman"/>
          <w:b/>
          <w:sz w:val="24"/>
          <w:szCs w:val="24"/>
        </w:rPr>
        <w:br/>
      </w:r>
      <w:r w:rsidRPr="00E93D96">
        <w:rPr>
          <w:rFonts w:ascii="Times New Roman" w:hAnsi="Times New Roman"/>
          <w:sz w:val="24"/>
          <w:szCs w:val="24"/>
        </w:rPr>
        <w:t>Na afloop van de cursus wordt verwacht:</w:t>
      </w:r>
    </w:p>
    <w:p w:rsidR="00835B88" w:rsidRPr="00E93D96" w:rsidRDefault="00835B88" w:rsidP="00835B88">
      <w:pPr>
        <w:numPr>
          <w:ilvl w:val="0"/>
          <w:numId w:val="5"/>
        </w:numPr>
        <w:spacing w:after="60"/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>dat men weet hoe de persoonlijkheid van mensen met ASS opgebouwd kan zijn</w:t>
      </w:r>
    </w:p>
    <w:p w:rsidR="00835B88" w:rsidRPr="00E93D96" w:rsidRDefault="00835B88" w:rsidP="00835B88">
      <w:pPr>
        <w:numPr>
          <w:ilvl w:val="0"/>
          <w:numId w:val="5"/>
        </w:numPr>
        <w:spacing w:after="60"/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>dat men de (hypothetische) etiologische verschillen tussen ASS en persoonlijkheidspathologie kan benoemen</w:t>
      </w:r>
    </w:p>
    <w:p w:rsidR="00835B88" w:rsidRPr="00E93D96" w:rsidRDefault="00835B88" w:rsidP="00835B88">
      <w:pPr>
        <w:numPr>
          <w:ilvl w:val="0"/>
          <w:numId w:val="5"/>
        </w:numPr>
        <w:spacing w:after="60"/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 xml:space="preserve">dat men weet hoe persoonlijkheidspathologie bij mensen met ASS zich ontwikkelt </w:t>
      </w:r>
    </w:p>
    <w:p w:rsidR="00835B88" w:rsidRPr="00E93D96" w:rsidRDefault="00835B88" w:rsidP="00835B88">
      <w:pPr>
        <w:numPr>
          <w:ilvl w:val="0"/>
          <w:numId w:val="5"/>
        </w:numPr>
        <w:spacing w:after="60"/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 xml:space="preserve">dat men onderscheid kan maken tussen ASS en DSM- persoonlijkheidspathologie/stoornissen </w:t>
      </w:r>
    </w:p>
    <w:p w:rsidR="00835B88" w:rsidRPr="00E93D96" w:rsidRDefault="00835B88" w:rsidP="00835B88">
      <w:pPr>
        <w:numPr>
          <w:ilvl w:val="0"/>
          <w:numId w:val="5"/>
        </w:numPr>
        <w:spacing w:after="60"/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>dat men weet welke de positieve aspecten van persoonlijkheid van mensen met ASS zijn</w:t>
      </w:r>
    </w:p>
    <w:p w:rsidR="00835B88" w:rsidRPr="00E93D96" w:rsidRDefault="00835B88" w:rsidP="00835B88">
      <w:pPr>
        <w:rPr>
          <w:rFonts w:ascii="Times New Roman" w:hAnsi="Times New Roman"/>
          <w:b/>
          <w:sz w:val="24"/>
          <w:szCs w:val="24"/>
        </w:rPr>
      </w:pPr>
    </w:p>
    <w:p w:rsidR="00835B88" w:rsidRPr="00E93D96" w:rsidRDefault="00835B88" w:rsidP="00835B88">
      <w:pPr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Inhoud</w:t>
      </w:r>
      <w:r w:rsidRPr="00E93D96">
        <w:rPr>
          <w:rFonts w:ascii="Times New Roman" w:hAnsi="Times New Roman"/>
          <w:sz w:val="24"/>
          <w:szCs w:val="24"/>
        </w:rPr>
        <w:br/>
        <w:t>De onderwerpen die aan de orde komen zijn:</w:t>
      </w:r>
    </w:p>
    <w:p w:rsidR="00835B88" w:rsidRPr="00E93D96" w:rsidRDefault="00835B88" w:rsidP="00835B88">
      <w:pPr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 xml:space="preserve">      -</w:t>
      </w:r>
      <w:r w:rsidRPr="00E93D96">
        <w:rPr>
          <w:rFonts w:ascii="Times New Roman" w:hAnsi="Times New Roman"/>
          <w:sz w:val="24"/>
          <w:szCs w:val="24"/>
        </w:rPr>
        <w:tab/>
        <w:t>Persoonlijkheidsleer: opbouw van persoonlijkheid</w:t>
      </w:r>
    </w:p>
    <w:p w:rsidR="00835B88" w:rsidRPr="00E93D96" w:rsidRDefault="00835B88" w:rsidP="00835B88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>ASS en persoonlijkheid: positieve en negatieve aspecten</w:t>
      </w:r>
    </w:p>
    <w:p w:rsidR="00835B88" w:rsidRPr="00E93D96" w:rsidRDefault="00835B88" w:rsidP="00835B88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 xml:space="preserve">ASS en persoonlijkheidspathologie </w:t>
      </w:r>
    </w:p>
    <w:p w:rsidR="00835B88" w:rsidRPr="00E93D96" w:rsidRDefault="00835B88" w:rsidP="00835B88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rPr>
          <w:rFonts w:ascii="Times New Roman" w:hAnsi="Times New Roman"/>
          <w:sz w:val="24"/>
          <w:szCs w:val="24"/>
          <w:lang w:val="en"/>
        </w:rPr>
      </w:pPr>
      <w:r w:rsidRPr="00E93D96">
        <w:rPr>
          <w:rFonts w:ascii="Times New Roman" w:hAnsi="Times New Roman"/>
          <w:sz w:val="24"/>
          <w:szCs w:val="24"/>
        </w:rPr>
        <w:t>ASS versus DSM-persoonlijkheidss</w:t>
      </w:r>
      <w:r w:rsidRPr="00E93D96">
        <w:rPr>
          <w:rFonts w:ascii="Times New Roman" w:hAnsi="Times New Roman"/>
          <w:sz w:val="24"/>
          <w:szCs w:val="24"/>
          <w:lang w:val="en"/>
        </w:rPr>
        <w:t>toornissen</w:t>
      </w:r>
    </w:p>
    <w:p w:rsidR="00835B88" w:rsidRPr="00E93D96" w:rsidRDefault="00835B88" w:rsidP="00835B88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en"/>
        </w:rPr>
      </w:pPr>
      <w:proofErr w:type="spellStart"/>
      <w:r w:rsidRPr="00E93D96">
        <w:rPr>
          <w:rFonts w:ascii="Times New Roman" w:hAnsi="Times New Roman"/>
          <w:b/>
          <w:sz w:val="24"/>
          <w:szCs w:val="24"/>
          <w:lang w:val="en"/>
        </w:rPr>
        <w:t>Duur</w:t>
      </w:r>
      <w:proofErr w:type="spellEnd"/>
      <w:r w:rsidRPr="00E93D96">
        <w:rPr>
          <w:rFonts w:ascii="Times New Roman" w:hAnsi="Times New Roman"/>
          <w:bCs/>
          <w:sz w:val="24"/>
          <w:szCs w:val="24"/>
          <w:lang w:val="en"/>
        </w:rPr>
        <w:br/>
        <w:t xml:space="preserve">1 </w:t>
      </w:r>
      <w:proofErr w:type="spellStart"/>
      <w:r w:rsidRPr="00E93D96">
        <w:rPr>
          <w:rFonts w:ascii="Times New Roman" w:hAnsi="Times New Roman"/>
          <w:bCs/>
          <w:sz w:val="24"/>
          <w:szCs w:val="24"/>
          <w:lang w:val="en"/>
        </w:rPr>
        <w:t>dagdeel</w:t>
      </w:r>
      <w:proofErr w:type="spellEnd"/>
      <w:r w:rsidRPr="00E93D96">
        <w:rPr>
          <w:rFonts w:ascii="Times New Roman" w:hAnsi="Times New Roman"/>
          <w:bCs/>
          <w:sz w:val="24"/>
          <w:szCs w:val="24"/>
          <w:lang w:val="en"/>
        </w:rPr>
        <w:t xml:space="preserve"> van 4 </w:t>
      </w:r>
      <w:proofErr w:type="spellStart"/>
      <w:r w:rsidRPr="00E93D96">
        <w:rPr>
          <w:rFonts w:ascii="Times New Roman" w:hAnsi="Times New Roman"/>
          <w:bCs/>
          <w:sz w:val="24"/>
          <w:szCs w:val="24"/>
          <w:lang w:val="en"/>
        </w:rPr>
        <w:t>uur</w:t>
      </w:r>
      <w:proofErr w:type="spellEnd"/>
      <w:r w:rsidRPr="00E93D96">
        <w:rPr>
          <w:rFonts w:ascii="Times New Roman" w:hAnsi="Times New Roman"/>
          <w:bCs/>
          <w:sz w:val="24"/>
          <w:szCs w:val="24"/>
          <w:lang w:val="en"/>
        </w:rPr>
        <w:t>.</w:t>
      </w:r>
    </w:p>
    <w:p w:rsidR="00835B88" w:rsidRPr="00E93D96" w:rsidRDefault="00835B88" w:rsidP="00835B88">
      <w:pPr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Cursusleider</w:t>
      </w:r>
      <w:r w:rsidR="001F16FB">
        <w:rPr>
          <w:rFonts w:ascii="Times New Roman" w:hAnsi="Times New Roman"/>
          <w:b/>
          <w:sz w:val="24"/>
          <w:szCs w:val="24"/>
        </w:rPr>
        <w:t>s</w:t>
      </w:r>
      <w:r w:rsidRPr="00E93D96">
        <w:rPr>
          <w:rFonts w:ascii="Times New Roman" w:hAnsi="Times New Roman"/>
          <w:b/>
          <w:sz w:val="24"/>
          <w:szCs w:val="24"/>
        </w:rPr>
        <w:br/>
      </w:r>
      <w:r w:rsidRPr="00E93D96">
        <w:rPr>
          <w:rFonts w:ascii="Times New Roman" w:hAnsi="Times New Roman"/>
          <w:sz w:val="24"/>
          <w:szCs w:val="24"/>
        </w:rPr>
        <w:t xml:space="preserve">Richard Vuijk is werkzaam als klinisch psycholoog bij de </w:t>
      </w:r>
      <w:proofErr w:type="spellStart"/>
      <w:r w:rsidRPr="00E93D96">
        <w:rPr>
          <w:rFonts w:ascii="Times New Roman" w:hAnsi="Times New Roman"/>
          <w:sz w:val="24"/>
          <w:szCs w:val="24"/>
        </w:rPr>
        <w:t>S</w:t>
      </w:r>
      <w:r w:rsidR="00931A8F">
        <w:rPr>
          <w:rFonts w:ascii="Times New Roman" w:hAnsi="Times New Roman"/>
          <w:sz w:val="24"/>
          <w:szCs w:val="24"/>
        </w:rPr>
        <w:t>arr</w:t>
      </w:r>
      <w:proofErr w:type="spellEnd"/>
      <w:r w:rsidRPr="00E93D96">
        <w:rPr>
          <w:rFonts w:ascii="Times New Roman" w:hAnsi="Times New Roman"/>
          <w:sz w:val="24"/>
          <w:szCs w:val="24"/>
        </w:rPr>
        <w:t xml:space="preserve"> </w:t>
      </w:r>
      <w:r w:rsidR="002D6240">
        <w:rPr>
          <w:rFonts w:ascii="Times New Roman" w:hAnsi="Times New Roman"/>
          <w:sz w:val="24"/>
          <w:szCs w:val="24"/>
        </w:rPr>
        <w:t>E</w:t>
      </w:r>
      <w:r w:rsidRPr="00E93D96">
        <w:rPr>
          <w:rFonts w:ascii="Times New Roman" w:hAnsi="Times New Roman"/>
          <w:sz w:val="24"/>
          <w:szCs w:val="24"/>
        </w:rPr>
        <w:t>xpertisecentrum Autisme te Rotterdam. Daarnaast is hij als docent verbonden aan de</w:t>
      </w:r>
      <w:r w:rsidR="00BF30D7">
        <w:rPr>
          <w:rFonts w:ascii="Times New Roman" w:hAnsi="Times New Roman"/>
          <w:sz w:val="24"/>
          <w:szCs w:val="24"/>
        </w:rPr>
        <w:t xml:space="preserve"> Parnassia Academie en de </w:t>
      </w:r>
      <w:r w:rsidRPr="00E93D96">
        <w:rPr>
          <w:rFonts w:ascii="Times New Roman" w:hAnsi="Times New Roman"/>
          <w:sz w:val="24"/>
          <w:szCs w:val="24"/>
        </w:rPr>
        <w:t xml:space="preserve">postdoctorale opleidingen </w:t>
      </w:r>
      <w:r w:rsidR="00931A8F">
        <w:rPr>
          <w:rFonts w:ascii="Times New Roman" w:hAnsi="Times New Roman"/>
          <w:sz w:val="24"/>
          <w:szCs w:val="24"/>
        </w:rPr>
        <w:t>RINO</w:t>
      </w:r>
      <w:r w:rsidRPr="00E93D96">
        <w:rPr>
          <w:rFonts w:ascii="Times New Roman" w:hAnsi="Times New Roman"/>
          <w:sz w:val="24"/>
          <w:szCs w:val="24"/>
        </w:rPr>
        <w:t xml:space="preserve"> in Utrecht en Rotterdam</w:t>
      </w:r>
      <w:r w:rsidR="00BF30D7">
        <w:rPr>
          <w:rFonts w:ascii="Times New Roman" w:hAnsi="Times New Roman"/>
          <w:sz w:val="24"/>
          <w:szCs w:val="24"/>
        </w:rPr>
        <w:t>.</w:t>
      </w:r>
      <w:r w:rsidRPr="00E93D96">
        <w:rPr>
          <w:rFonts w:ascii="Times New Roman" w:hAnsi="Times New Roman"/>
          <w:sz w:val="24"/>
          <w:szCs w:val="24"/>
        </w:rPr>
        <w:t xml:space="preserve"> </w:t>
      </w:r>
    </w:p>
    <w:p w:rsidR="00835B88" w:rsidRDefault="00835B88" w:rsidP="00835B88">
      <w:pPr>
        <w:rPr>
          <w:rFonts w:ascii="Times New Roman" w:hAnsi="Times New Roman"/>
          <w:sz w:val="24"/>
          <w:szCs w:val="24"/>
        </w:rPr>
      </w:pPr>
      <w:r w:rsidRPr="00E93D96">
        <w:rPr>
          <w:rFonts w:ascii="Times New Roman" w:hAnsi="Times New Roman"/>
          <w:sz w:val="24"/>
          <w:szCs w:val="24"/>
        </w:rPr>
        <w:t xml:space="preserve">Hij verzorgt </w:t>
      </w:r>
      <w:r w:rsidR="002D6240">
        <w:rPr>
          <w:rFonts w:ascii="Times New Roman" w:hAnsi="Times New Roman"/>
          <w:sz w:val="24"/>
          <w:szCs w:val="24"/>
        </w:rPr>
        <w:t xml:space="preserve">vanuit zijn eigen praktijk </w:t>
      </w:r>
      <w:proofErr w:type="spellStart"/>
      <w:r w:rsidR="002D6240">
        <w:rPr>
          <w:rFonts w:ascii="Times New Roman" w:hAnsi="Times New Roman"/>
          <w:sz w:val="24"/>
          <w:szCs w:val="24"/>
        </w:rPr>
        <w:t>AutismeSpectrumNederland</w:t>
      </w:r>
      <w:proofErr w:type="spellEnd"/>
      <w:r w:rsidR="002D6240">
        <w:rPr>
          <w:rFonts w:ascii="Times New Roman" w:hAnsi="Times New Roman"/>
          <w:sz w:val="24"/>
          <w:szCs w:val="24"/>
        </w:rPr>
        <w:t xml:space="preserve"> </w:t>
      </w:r>
      <w:r w:rsidRPr="00E93D96">
        <w:rPr>
          <w:rFonts w:ascii="Times New Roman" w:hAnsi="Times New Roman"/>
          <w:sz w:val="24"/>
          <w:szCs w:val="24"/>
        </w:rPr>
        <w:t xml:space="preserve">presentaties als lezing, referaat, klinische les evenals consult, supervisie en werkbegeleiding op aanvraag.  </w:t>
      </w:r>
    </w:p>
    <w:p w:rsidR="001F16FB" w:rsidRPr="00E93D96" w:rsidRDefault="001F16FB" w:rsidP="00835B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Wim van Beek, werkzaam als psychiater en directeur bij Bavo Europoort.</w:t>
      </w:r>
    </w:p>
    <w:p w:rsidR="00835B88" w:rsidRPr="00E93D96" w:rsidRDefault="001F16FB" w:rsidP="00835B88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Cursusdatum</w:t>
      </w:r>
      <w:r w:rsidR="00835B88" w:rsidRPr="00E93D96">
        <w:rPr>
          <w:rFonts w:ascii="Times New Roman" w:hAnsi="Times New Roman"/>
          <w:b/>
          <w:sz w:val="24"/>
          <w:szCs w:val="24"/>
        </w:rPr>
        <w:t xml:space="preserve"> </w:t>
      </w:r>
      <w:r w:rsidR="00835B88" w:rsidRPr="00E93D9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Maandag 01-02-2016</w:t>
      </w:r>
    </w:p>
    <w:p w:rsidR="00835B88" w:rsidRPr="00E93D96" w:rsidRDefault="00835B88" w:rsidP="00835B88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Tijd</w:t>
      </w:r>
      <w:r w:rsidRPr="00E93D96">
        <w:rPr>
          <w:rFonts w:ascii="Times New Roman" w:hAnsi="Times New Roman"/>
          <w:b/>
          <w:sz w:val="24"/>
          <w:szCs w:val="24"/>
        </w:rPr>
        <w:br/>
      </w:r>
      <w:r w:rsidRPr="00E93D96">
        <w:rPr>
          <w:rFonts w:ascii="Times New Roman" w:hAnsi="Times New Roman"/>
          <w:sz w:val="24"/>
          <w:szCs w:val="24"/>
        </w:rPr>
        <w:t>13.00 – 17.00 uur</w:t>
      </w:r>
    </w:p>
    <w:p w:rsidR="00E93D96" w:rsidRDefault="00E93D96" w:rsidP="00835B8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835B88" w:rsidRPr="00E93D96" w:rsidRDefault="00835B88" w:rsidP="00835B88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lastRenderedPageBreak/>
        <w:t>Locatie</w:t>
      </w:r>
      <w:r w:rsidRPr="00E93D96">
        <w:rPr>
          <w:rFonts w:ascii="Times New Roman" w:hAnsi="Times New Roman"/>
          <w:b/>
          <w:sz w:val="24"/>
          <w:szCs w:val="24"/>
        </w:rPr>
        <w:br/>
      </w:r>
      <w:r w:rsidR="001F16FB">
        <w:rPr>
          <w:rFonts w:ascii="Times New Roman" w:hAnsi="Times New Roman"/>
          <w:bCs/>
          <w:sz w:val="24"/>
          <w:szCs w:val="24"/>
        </w:rPr>
        <w:t>Lesruimte</w:t>
      </w:r>
      <w:r w:rsidR="001F16FB">
        <w:rPr>
          <w:rFonts w:ascii="Times New Roman" w:hAnsi="Times New Roman"/>
          <w:bCs/>
          <w:sz w:val="24"/>
          <w:szCs w:val="24"/>
        </w:rPr>
        <w:br/>
        <w:t>Prins Constantijnweg 48-54</w:t>
      </w:r>
      <w:r w:rsidR="001F16FB">
        <w:rPr>
          <w:rFonts w:ascii="Times New Roman" w:hAnsi="Times New Roman"/>
          <w:bCs/>
          <w:sz w:val="24"/>
          <w:szCs w:val="24"/>
        </w:rPr>
        <w:br/>
        <w:t>3066 TA Rotterdam</w:t>
      </w:r>
    </w:p>
    <w:p w:rsidR="00835B88" w:rsidRPr="00E93D96" w:rsidRDefault="00835B88" w:rsidP="00835B88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Deelnemers</w:t>
      </w:r>
      <w:r w:rsidRPr="00E93D96">
        <w:rPr>
          <w:rFonts w:ascii="Times New Roman" w:hAnsi="Times New Roman"/>
          <w:b/>
          <w:sz w:val="24"/>
          <w:szCs w:val="24"/>
        </w:rPr>
        <w:br/>
      </w:r>
      <w:r w:rsidR="001F16FB">
        <w:rPr>
          <w:rFonts w:ascii="Times New Roman" w:hAnsi="Times New Roman"/>
          <w:bCs/>
          <w:sz w:val="24"/>
          <w:szCs w:val="24"/>
        </w:rPr>
        <w:t>Maximaal 12</w:t>
      </w:r>
    </w:p>
    <w:p w:rsidR="00835B88" w:rsidRPr="00E93D96" w:rsidRDefault="00835B88" w:rsidP="00835B88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Bewijs van deelname</w:t>
      </w:r>
      <w:r w:rsidRPr="00E93D96">
        <w:rPr>
          <w:rFonts w:ascii="Times New Roman" w:hAnsi="Times New Roman"/>
          <w:bCs/>
          <w:sz w:val="24"/>
          <w:szCs w:val="24"/>
        </w:rPr>
        <w:br/>
        <w:t xml:space="preserve">100% aanwezigheid geeft recht op een </w:t>
      </w:r>
      <w:r w:rsidR="00097C10">
        <w:rPr>
          <w:rFonts w:ascii="Times New Roman" w:hAnsi="Times New Roman"/>
          <w:bCs/>
          <w:sz w:val="24"/>
          <w:szCs w:val="24"/>
        </w:rPr>
        <w:t>bewijs van deelname</w:t>
      </w:r>
    </w:p>
    <w:p w:rsidR="00835B88" w:rsidRPr="007273E2" w:rsidRDefault="00835B88" w:rsidP="00835B88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Informatie</w:t>
      </w:r>
      <w:r w:rsidRPr="00E93D96">
        <w:rPr>
          <w:rFonts w:ascii="Times New Roman" w:hAnsi="Times New Roman"/>
          <w:bCs/>
          <w:sz w:val="24"/>
          <w:szCs w:val="24"/>
        </w:rPr>
        <w:br/>
        <w:t>Wilt u meer informatie, neem dan contact op met Bedrijfsscholing, onderdeel van de Parnassia Academie.</w:t>
      </w:r>
      <w:r w:rsidRPr="00E93D96">
        <w:rPr>
          <w:rFonts w:ascii="Times New Roman" w:hAnsi="Times New Roman"/>
          <w:bCs/>
          <w:sz w:val="24"/>
          <w:szCs w:val="24"/>
        </w:rPr>
        <w:br/>
      </w:r>
      <w:r w:rsidRPr="00A60DC1">
        <w:rPr>
          <w:rFonts w:ascii="Times New Roman" w:hAnsi="Times New Roman"/>
          <w:b/>
          <w:sz w:val="24"/>
          <w:szCs w:val="24"/>
        </w:rPr>
        <w:t>T</w:t>
      </w:r>
      <w:r w:rsidRPr="00A60DC1">
        <w:rPr>
          <w:rFonts w:ascii="Times New Roman" w:hAnsi="Times New Roman"/>
          <w:bCs/>
          <w:sz w:val="24"/>
          <w:szCs w:val="24"/>
        </w:rPr>
        <w:t xml:space="preserve">: </w:t>
      </w:r>
      <w:r w:rsidR="007273E2" w:rsidRPr="007273E2">
        <w:rPr>
          <w:rFonts w:ascii="Times New Roman" w:hAnsi="Times New Roman"/>
          <w:color w:val="000000"/>
          <w:sz w:val="24"/>
          <w:szCs w:val="24"/>
        </w:rPr>
        <w:t>088 - 357 02 60</w:t>
      </w:r>
    </w:p>
    <w:p w:rsidR="00467341" w:rsidRPr="007273E2" w:rsidRDefault="007273E2" w:rsidP="00FC522C">
      <w:pPr>
        <w:spacing w:after="60"/>
        <w:rPr>
          <w:rFonts w:ascii="Times New Roman" w:hAnsi="Times New Roman"/>
          <w:b/>
          <w:sz w:val="22"/>
          <w:szCs w:val="22"/>
        </w:rPr>
      </w:pPr>
      <w:r w:rsidRPr="007273E2">
        <w:rPr>
          <w:rFonts w:ascii="Times New Roman" w:hAnsi="Times New Roman"/>
          <w:b/>
          <w:sz w:val="22"/>
          <w:szCs w:val="22"/>
        </w:rPr>
        <w:t>Contactgegevens cursusleider</w:t>
      </w:r>
    </w:p>
    <w:p w:rsidR="007273E2" w:rsidRPr="002F2468" w:rsidRDefault="007273E2" w:rsidP="007273E2">
      <w:pPr>
        <w:outlineLvl w:val="0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Richard Vuijk</w:t>
      </w:r>
    </w:p>
    <w:p w:rsidR="007273E2" w:rsidRPr="002F2468" w:rsidRDefault="007273E2" w:rsidP="007273E2">
      <w:pPr>
        <w:outlineLvl w:val="0"/>
        <w:rPr>
          <w:rFonts w:ascii="Times New Roman" w:hAnsi="Times New Roman"/>
          <w:i/>
          <w:sz w:val="24"/>
          <w:szCs w:val="24"/>
        </w:rPr>
      </w:pPr>
      <w:r w:rsidRPr="002F2468">
        <w:rPr>
          <w:rFonts w:ascii="Times New Roman" w:hAnsi="Times New Roman"/>
          <w:i/>
          <w:sz w:val="24"/>
          <w:szCs w:val="24"/>
        </w:rPr>
        <w:t xml:space="preserve">klinisch psycholoog </w:t>
      </w:r>
    </w:p>
    <w:p w:rsidR="007273E2" w:rsidRPr="002F2468" w:rsidRDefault="007273E2" w:rsidP="007273E2">
      <w:pPr>
        <w:rPr>
          <w:rFonts w:ascii="Times New Roman" w:hAnsi="Times New Roman"/>
          <w:sz w:val="24"/>
          <w:szCs w:val="24"/>
        </w:rPr>
      </w:pPr>
    </w:p>
    <w:p w:rsidR="007273E2" w:rsidRPr="002F2468" w:rsidRDefault="007273E2" w:rsidP="007273E2">
      <w:pPr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SARR Expertisecentrum Autisme</w:t>
      </w:r>
      <w:r w:rsidRPr="002F2468">
        <w:rPr>
          <w:rFonts w:ascii="Times New Roman" w:hAnsi="Times New Roman"/>
          <w:b/>
          <w:sz w:val="24"/>
          <w:szCs w:val="24"/>
        </w:rPr>
        <w:t xml:space="preserve"> </w:t>
      </w:r>
      <w:r w:rsidRPr="002F2468">
        <w:rPr>
          <w:rFonts w:ascii="Times New Roman" w:hAnsi="Times New Roman"/>
          <w:b/>
          <w:sz w:val="24"/>
          <w:szCs w:val="24"/>
        </w:rPr>
        <w:tab/>
      </w:r>
      <w:r w:rsidRPr="002F2468">
        <w:rPr>
          <w:rFonts w:ascii="Times New Roman" w:hAnsi="Times New Roman"/>
          <w:b/>
          <w:sz w:val="24"/>
          <w:szCs w:val="24"/>
        </w:rPr>
        <w:tab/>
      </w:r>
      <w:r w:rsidRPr="002F2468">
        <w:rPr>
          <w:rFonts w:ascii="Times New Roman" w:hAnsi="Times New Roman"/>
          <w:b/>
          <w:sz w:val="24"/>
          <w:szCs w:val="24"/>
        </w:rPr>
        <w:tab/>
      </w:r>
      <w:r w:rsidRPr="002F2468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7273E2" w:rsidRPr="002F2468" w:rsidRDefault="007273E2" w:rsidP="007273E2">
      <w:pPr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Sectie Volwassenen</w:t>
      </w:r>
      <w:r w:rsidRPr="002F2468">
        <w:rPr>
          <w:rFonts w:ascii="Times New Roman" w:hAnsi="Times New Roman"/>
          <w:sz w:val="24"/>
          <w:szCs w:val="24"/>
        </w:rPr>
        <w:tab/>
      </w:r>
      <w:r w:rsidRPr="002F2468">
        <w:rPr>
          <w:rFonts w:ascii="Times New Roman" w:hAnsi="Times New Roman"/>
          <w:sz w:val="24"/>
          <w:szCs w:val="24"/>
        </w:rPr>
        <w:tab/>
      </w:r>
      <w:r w:rsidRPr="002F2468">
        <w:rPr>
          <w:rFonts w:ascii="Times New Roman" w:hAnsi="Times New Roman"/>
          <w:sz w:val="24"/>
          <w:szCs w:val="24"/>
        </w:rPr>
        <w:tab/>
      </w:r>
      <w:r w:rsidRPr="002F2468">
        <w:rPr>
          <w:rFonts w:ascii="Times New Roman" w:hAnsi="Times New Roman"/>
          <w:sz w:val="24"/>
          <w:szCs w:val="24"/>
        </w:rPr>
        <w:tab/>
      </w:r>
    </w:p>
    <w:p w:rsidR="007273E2" w:rsidRPr="002F2468" w:rsidRDefault="007273E2" w:rsidP="00727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Oudedijk 76</w:t>
      </w:r>
    </w:p>
    <w:p w:rsidR="007273E2" w:rsidRPr="002F2468" w:rsidRDefault="007273E2" w:rsidP="00727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3062 AG</w:t>
      </w:r>
      <w:r w:rsidRPr="002F2468">
        <w:rPr>
          <w:rFonts w:ascii="Times New Roman" w:hAnsi="Times New Roman"/>
          <w:sz w:val="24"/>
          <w:szCs w:val="24"/>
        </w:rPr>
        <w:t xml:space="preserve"> Rotterdam</w:t>
      </w:r>
    </w:p>
    <w:p w:rsidR="007273E2" w:rsidRPr="002F2468" w:rsidRDefault="007273E2" w:rsidP="007273E2">
      <w:pPr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088-358</w:t>
      </w:r>
      <w:r>
        <w:rPr>
          <w:rFonts w:ascii="Times New Roman" w:hAnsi="Times New Roman"/>
          <w:sz w:val="24"/>
          <w:szCs w:val="24"/>
        </w:rPr>
        <w:t>5500</w:t>
      </w:r>
    </w:p>
    <w:p w:rsidR="007273E2" w:rsidRDefault="00B54398" w:rsidP="007273E2">
      <w:pPr>
        <w:rPr>
          <w:rFonts w:ascii="Times New Roman" w:hAnsi="Times New Roman"/>
          <w:sz w:val="24"/>
          <w:szCs w:val="24"/>
        </w:rPr>
      </w:pPr>
      <w:hyperlink r:id="rId8" w:history="1">
        <w:r w:rsidR="007273E2" w:rsidRPr="002F2468">
          <w:rPr>
            <w:rStyle w:val="Hyperlink"/>
            <w:rFonts w:ascii="Times New Roman" w:hAnsi="Times New Roman"/>
            <w:sz w:val="24"/>
            <w:szCs w:val="24"/>
          </w:rPr>
          <w:t>www.sarr.nl</w:t>
        </w:r>
      </w:hyperlink>
      <w:r w:rsidR="007273E2" w:rsidRPr="002F2468">
        <w:rPr>
          <w:rFonts w:ascii="Times New Roman" w:hAnsi="Times New Roman"/>
          <w:sz w:val="24"/>
          <w:szCs w:val="24"/>
        </w:rPr>
        <w:t xml:space="preserve"> </w:t>
      </w:r>
    </w:p>
    <w:p w:rsidR="007273E2" w:rsidRPr="00046F74" w:rsidRDefault="00B54398" w:rsidP="007273E2">
      <w:pPr>
        <w:rPr>
          <w:rFonts w:ascii="Times New Roman" w:hAnsi="Times New Roman"/>
          <w:sz w:val="24"/>
          <w:szCs w:val="24"/>
        </w:rPr>
      </w:pPr>
      <w:hyperlink r:id="rId9" w:history="1">
        <w:r w:rsidR="007273E2" w:rsidRPr="00EF6310">
          <w:rPr>
            <w:rStyle w:val="Hyperlink"/>
            <w:rFonts w:ascii="Times New Roman" w:hAnsi="Times New Roman"/>
            <w:sz w:val="24"/>
            <w:szCs w:val="24"/>
          </w:rPr>
          <w:t>r.vuijk@bavo-europoort.nl</w:t>
        </w:r>
      </w:hyperlink>
    </w:p>
    <w:p w:rsidR="00467341" w:rsidRPr="00702249" w:rsidRDefault="00467341" w:rsidP="00FC522C">
      <w:pPr>
        <w:spacing w:after="60"/>
        <w:rPr>
          <w:rFonts w:ascii="Times New Roman" w:hAnsi="Times New Roman"/>
          <w:sz w:val="22"/>
          <w:szCs w:val="22"/>
        </w:rPr>
      </w:pPr>
    </w:p>
    <w:p w:rsidR="00467341" w:rsidRPr="00702249" w:rsidRDefault="00467341" w:rsidP="00FC522C">
      <w:pPr>
        <w:spacing w:after="60"/>
        <w:rPr>
          <w:rFonts w:ascii="Times New Roman" w:hAnsi="Times New Roman"/>
          <w:sz w:val="22"/>
          <w:szCs w:val="22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9E516C" w:rsidRPr="00330D3B" w:rsidRDefault="00FC522C" w:rsidP="00330D3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30D3B">
        <w:rPr>
          <w:rFonts w:ascii="Times New Roman" w:hAnsi="Times New Roman"/>
          <w:b/>
          <w:sz w:val="24"/>
          <w:szCs w:val="24"/>
        </w:rPr>
        <w:t>Programma</w:t>
      </w:r>
      <w:r w:rsidR="009E516C" w:rsidRPr="00330D3B">
        <w:rPr>
          <w:rFonts w:ascii="Times New Roman" w:hAnsi="Times New Roman"/>
          <w:b/>
          <w:sz w:val="24"/>
          <w:szCs w:val="24"/>
        </w:rPr>
        <w:t>-overzicht</w:t>
      </w:r>
      <w:proofErr w:type="spellEnd"/>
      <w:r w:rsidRPr="00330D3B">
        <w:rPr>
          <w:rFonts w:ascii="Times New Roman" w:hAnsi="Times New Roman"/>
          <w:b/>
          <w:sz w:val="24"/>
          <w:szCs w:val="24"/>
        </w:rPr>
        <w:t xml:space="preserve"> </w:t>
      </w:r>
    </w:p>
    <w:p w:rsidR="00330D3B" w:rsidRPr="00330D3B" w:rsidRDefault="00330D3B" w:rsidP="00330D3B">
      <w:pPr>
        <w:rPr>
          <w:rFonts w:ascii="Times New Roman" w:hAnsi="Times New Roman"/>
          <w:b/>
          <w:sz w:val="24"/>
          <w:szCs w:val="24"/>
        </w:rPr>
      </w:pPr>
    </w:p>
    <w:p w:rsidR="00330D3B" w:rsidRPr="00330D3B" w:rsidRDefault="00FC522C" w:rsidP="00330D3B">
      <w:pPr>
        <w:rPr>
          <w:rFonts w:ascii="Times New Roman" w:hAnsi="Times New Roman"/>
          <w:b/>
          <w:sz w:val="24"/>
          <w:szCs w:val="24"/>
        </w:rPr>
      </w:pPr>
      <w:r w:rsidRPr="00330D3B">
        <w:rPr>
          <w:rFonts w:ascii="Times New Roman" w:hAnsi="Times New Roman"/>
          <w:b/>
          <w:sz w:val="24"/>
          <w:szCs w:val="24"/>
        </w:rPr>
        <w:t>A</w:t>
      </w:r>
      <w:r w:rsidR="009E516C" w:rsidRPr="00330D3B">
        <w:rPr>
          <w:rFonts w:ascii="Times New Roman" w:hAnsi="Times New Roman"/>
          <w:b/>
          <w:sz w:val="24"/>
          <w:szCs w:val="24"/>
        </w:rPr>
        <w:t>utismespectrumstoornissen bij volwassenen</w:t>
      </w:r>
      <w:r w:rsidR="00330D3B" w:rsidRPr="00330D3B">
        <w:rPr>
          <w:rFonts w:ascii="Times New Roman" w:hAnsi="Times New Roman"/>
          <w:b/>
          <w:sz w:val="24"/>
          <w:szCs w:val="24"/>
        </w:rPr>
        <w:t xml:space="preserve">: </w:t>
      </w:r>
    </w:p>
    <w:p w:rsidR="00FC522C" w:rsidRPr="00330D3B" w:rsidRDefault="00835B88" w:rsidP="00330D3B">
      <w:pPr>
        <w:rPr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Autisme, persoonlijkheid en persoonlijkheidspathologie </w:t>
      </w:r>
    </w:p>
    <w:p w:rsidR="00FC522C" w:rsidRPr="00FC522C" w:rsidRDefault="00FC522C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FC522C" w:rsidRPr="009E516C" w:rsidRDefault="00FC522C" w:rsidP="00D05DAA">
      <w:pPr>
        <w:pBdr>
          <w:bottom w:val="single" w:sz="4" w:space="1" w:color="auto"/>
        </w:pBdr>
        <w:spacing w:after="60"/>
        <w:rPr>
          <w:rFonts w:ascii="Times New Roman" w:hAnsi="Times New Roman"/>
          <w:b/>
          <w:sz w:val="24"/>
          <w:szCs w:val="24"/>
        </w:rPr>
      </w:pPr>
      <w:r w:rsidRPr="009E516C">
        <w:rPr>
          <w:rFonts w:ascii="Times New Roman" w:hAnsi="Times New Roman"/>
          <w:b/>
          <w:sz w:val="24"/>
          <w:szCs w:val="24"/>
        </w:rPr>
        <w:t>Dagdeel 1 (</w:t>
      </w:r>
      <w:r w:rsidR="00835B88">
        <w:rPr>
          <w:rFonts w:ascii="Times New Roman" w:hAnsi="Times New Roman"/>
          <w:b/>
          <w:sz w:val="24"/>
          <w:szCs w:val="24"/>
        </w:rPr>
        <w:t>4</w:t>
      </w:r>
      <w:r w:rsidRPr="009E516C">
        <w:rPr>
          <w:rFonts w:ascii="Times New Roman" w:hAnsi="Times New Roman"/>
          <w:b/>
          <w:sz w:val="24"/>
          <w:szCs w:val="24"/>
        </w:rPr>
        <w:t xml:space="preserve"> uur)</w:t>
      </w:r>
    </w:p>
    <w:p w:rsidR="00E93D96" w:rsidRDefault="00FC522C" w:rsidP="00B56166">
      <w:pPr>
        <w:spacing w:after="6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3D96">
        <w:rPr>
          <w:rFonts w:ascii="Times New Roman" w:hAnsi="Times New Roman"/>
          <w:sz w:val="24"/>
          <w:szCs w:val="24"/>
        </w:rPr>
        <w:tab/>
        <w:t xml:space="preserve">13.00 uur -13.30 uur </w:t>
      </w:r>
      <w:r>
        <w:rPr>
          <w:rFonts w:ascii="Times New Roman" w:hAnsi="Times New Roman"/>
          <w:sz w:val="24"/>
          <w:szCs w:val="24"/>
        </w:rPr>
        <w:tab/>
      </w:r>
    </w:p>
    <w:p w:rsidR="00FC522C" w:rsidRDefault="00E93D96" w:rsidP="00E93D96">
      <w:pPr>
        <w:spacing w:after="6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C522C">
        <w:rPr>
          <w:rFonts w:ascii="Times New Roman" w:hAnsi="Times New Roman"/>
          <w:sz w:val="24"/>
          <w:szCs w:val="24"/>
        </w:rPr>
        <w:t xml:space="preserve">ennismaking met elkaar en uitwisselen ervaringen met </w:t>
      </w:r>
      <w:r w:rsidR="00B56166">
        <w:rPr>
          <w:rFonts w:ascii="Times New Roman" w:hAnsi="Times New Roman"/>
          <w:sz w:val="24"/>
          <w:szCs w:val="24"/>
        </w:rPr>
        <w:t xml:space="preserve"> </w:t>
      </w:r>
      <w:r w:rsidR="00FC522C">
        <w:rPr>
          <w:rFonts w:ascii="Times New Roman" w:hAnsi="Times New Roman"/>
          <w:sz w:val="24"/>
          <w:szCs w:val="24"/>
        </w:rPr>
        <w:t>autismespectrumstoornissen (ASS)</w:t>
      </w:r>
    </w:p>
    <w:p w:rsidR="00D05DAA" w:rsidRDefault="00D05DAA" w:rsidP="00FC522C">
      <w:pPr>
        <w:spacing w:after="60"/>
        <w:rPr>
          <w:rFonts w:ascii="Times New Roman" w:hAnsi="Times New Roman"/>
          <w:sz w:val="24"/>
          <w:szCs w:val="24"/>
        </w:rPr>
      </w:pPr>
    </w:p>
    <w:p w:rsidR="00E93D96" w:rsidRDefault="00FC522C" w:rsidP="00FC522C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3D96">
        <w:rPr>
          <w:rFonts w:ascii="Times New Roman" w:hAnsi="Times New Roman"/>
          <w:sz w:val="24"/>
          <w:szCs w:val="24"/>
        </w:rPr>
        <w:tab/>
        <w:t>13.30 uur – 14.</w:t>
      </w:r>
      <w:r w:rsidR="00A60DC1">
        <w:rPr>
          <w:rFonts w:ascii="Times New Roman" w:hAnsi="Times New Roman"/>
          <w:sz w:val="24"/>
          <w:szCs w:val="24"/>
        </w:rPr>
        <w:t>30</w:t>
      </w:r>
      <w:r w:rsidR="00E93D96">
        <w:rPr>
          <w:rFonts w:ascii="Times New Roman" w:hAnsi="Times New Roman"/>
          <w:sz w:val="24"/>
          <w:szCs w:val="24"/>
        </w:rPr>
        <w:t xml:space="preserve"> uur</w:t>
      </w:r>
      <w:r>
        <w:rPr>
          <w:rFonts w:ascii="Times New Roman" w:hAnsi="Times New Roman"/>
          <w:sz w:val="24"/>
          <w:szCs w:val="24"/>
        </w:rPr>
        <w:tab/>
      </w:r>
    </w:p>
    <w:p w:rsidR="00A60DC1" w:rsidRDefault="00A60DC1" w:rsidP="00A60DC1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Persoonlijkheidsleer</w:t>
      </w:r>
    </w:p>
    <w:p w:rsidR="00A60DC1" w:rsidRDefault="00A60DC1" w:rsidP="00A60DC1">
      <w:pPr>
        <w:numPr>
          <w:ilvl w:val="0"/>
          <w:numId w:val="3"/>
        </w:numPr>
        <w:tabs>
          <w:tab w:val="left" w:pos="720"/>
        </w:tabs>
        <w:spacing w:after="6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opbouw van persoonlijkheid</w:t>
      </w:r>
    </w:p>
    <w:p w:rsidR="00FC522C" w:rsidRDefault="00A60DC1" w:rsidP="00A60DC1">
      <w:pPr>
        <w:spacing w:after="6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ontwikkeling van persoonlijkheidspathologie</w:t>
      </w:r>
    </w:p>
    <w:p w:rsidR="00835B88" w:rsidRDefault="00D05DAA" w:rsidP="00D05DAA">
      <w:pPr>
        <w:spacing w:after="6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3D96" w:rsidRDefault="00E93D96" w:rsidP="00835B88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0D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60DC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uur – 14.</w:t>
      </w:r>
      <w:r w:rsidR="00A60DC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uur</w:t>
      </w:r>
    </w:p>
    <w:p w:rsidR="00E93D96" w:rsidRDefault="00E93D96" w:rsidP="00E93D96">
      <w:pPr>
        <w:spacing w:after="6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Pauze </w:t>
      </w:r>
    </w:p>
    <w:p w:rsidR="00E93D96" w:rsidRDefault="00E93D96" w:rsidP="00E93D96">
      <w:pPr>
        <w:spacing w:after="60"/>
        <w:rPr>
          <w:rFonts w:ascii="Times New Roman" w:hAnsi="Times New Roman"/>
          <w:sz w:val="24"/>
          <w:szCs w:val="24"/>
        </w:rPr>
      </w:pPr>
    </w:p>
    <w:p w:rsidR="00E93D96" w:rsidRDefault="00E93D96" w:rsidP="00E93D96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1</w:t>
      </w:r>
      <w:r w:rsidR="00A60D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60DC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uur – 15.</w:t>
      </w:r>
      <w:r w:rsidR="00A60DC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uur</w:t>
      </w:r>
    </w:p>
    <w:p w:rsidR="00A60DC1" w:rsidRDefault="00A60DC1" w:rsidP="00A60DC1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ASS en persoonlijkheid </w:t>
      </w:r>
    </w:p>
    <w:p w:rsidR="00A60DC1" w:rsidRDefault="00A60DC1" w:rsidP="00A60DC1">
      <w:pPr>
        <w:tabs>
          <w:tab w:val="left" w:pos="720"/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3F98">
        <w:rPr>
          <w:rFonts w:ascii="Times New Roman" w:hAnsi="Times New Roman"/>
          <w:sz w:val="24"/>
          <w:szCs w:val="24"/>
        </w:rPr>
        <w:t>laatste stand van zaken: wetenschappelijk onderzoek</w:t>
      </w:r>
    </w:p>
    <w:p w:rsidR="00A60DC1" w:rsidRDefault="00A60DC1" w:rsidP="00A60DC1">
      <w:pPr>
        <w:tabs>
          <w:tab w:val="left" w:pos="720"/>
        </w:tabs>
        <w:spacing w:after="6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positieve en negatieve aspecten inclusief opdracht in 2-tallen</w:t>
      </w:r>
      <w:r w:rsidR="00B56166">
        <w:rPr>
          <w:rFonts w:ascii="Times New Roman" w:hAnsi="Times New Roman"/>
          <w:sz w:val="24"/>
          <w:szCs w:val="24"/>
        </w:rPr>
        <w:tab/>
      </w:r>
    </w:p>
    <w:p w:rsidR="00E93D96" w:rsidRDefault="00E93D96" w:rsidP="00E93D96">
      <w:pPr>
        <w:tabs>
          <w:tab w:val="left" w:pos="720"/>
        </w:tabs>
        <w:spacing w:after="60"/>
        <w:ind w:left="360"/>
        <w:rPr>
          <w:rFonts w:ascii="Times New Roman" w:hAnsi="Times New Roman"/>
          <w:sz w:val="24"/>
          <w:szCs w:val="24"/>
        </w:rPr>
      </w:pPr>
    </w:p>
    <w:p w:rsidR="00E93D96" w:rsidRDefault="00E93D96" w:rsidP="00B56166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15.</w:t>
      </w:r>
      <w:r w:rsidR="00A60DC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uur – 1</w:t>
      </w:r>
      <w:r w:rsidR="00A60D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60D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 uur</w:t>
      </w:r>
      <w:r>
        <w:rPr>
          <w:rFonts w:ascii="Times New Roman" w:hAnsi="Times New Roman"/>
          <w:sz w:val="24"/>
          <w:szCs w:val="24"/>
        </w:rPr>
        <w:tab/>
      </w:r>
    </w:p>
    <w:p w:rsidR="00835B88" w:rsidRPr="00D05DAA" w:rsidRDefault="00E93D96" w:rsidP="00835B88">
      <w:pPr>
        <w:tabs>
          <w:tab w:val="left" w:pos="720"/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0DC1">
        <w:rPr>
          <w:rFonts w:ascii="Times New Roman" w:hAnsi="Times New Roman"/>
          <w:sz w:val="24"/>
          <w:szCs w:val="24"/>
        </w:rPr>
        <w:t>Pauze</w:t>
      </w:r>
    </w:p>
    <w:p w:rsidR="00B56166" w:rsidRDefault="00B56166" w:rsidP="00FC522C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</w:p>
    <w:p w:rsidR="00A60DC1" w:rsidRDefault="00A60DC1" w:rsidP="00FC522C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15.45 uur – 16.15 uur</w:t>
      </w:r>
    </w:p>
    <w:p w:rsidR="00A60DC1" w:rsidRDefault="00A60DC1" w:rsidP="00FC522C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Positieve aspecten persoonlijkheid ASS</w:t>
      </w:r>
    </w:p>
    <w:p w:rsidR="00A60DC1" w:rsidRDefault="00A60DC1" w:rsidP="00FC522C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DVD-materiaal en opdracht </w:t>
      </w:r>
    </w:p>
    <w:p w:rsidR="00A60DC1" w:rsidRDefault="00A60DC1" w:rsidP="00FC522C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3D96" w:rsidRDefault="002E067C" w:rsidP="00FC522C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3D96">
        <w:rPr>
          <w:rFonts w:ascii="Times New Roman" w:hAnsi="Times New Roman"/>
          <w:sz w:val="24"/>
          <w:szCs w:val="24"/>
        </w:rPr>
        <w:tab/>
        <w:t>16.15 uur – 17. 00 uur</w:t>
      </w:r>
      <w:r>
        <w:rPr>
          <w:rFonts w:ascii="Times New Roman" w:hAnsi="Times New Roman"/>
          <w:sz w:val="24"/>
          <w:szCs w:val="24"/>
        </w:rPr>
        <w:tab/>
      </w:r>
    </w:p>
    <w:p w:rsidR="00B56166" w:rsidRDefault="00E93D96" w:rsidP="00FC522C">
      <w:pPr>
        <w:tabs>
          <w:tab w:val="left" w:pos="72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ASS</w:t>
      </w:r>
      <w:r w:rsidR="002E067C">
        <w:rPr>
          <w:rFonts w:ascii="Times New Roman" w:hAnsi="Times New Roman"/>
          <w:sz w:val="24"/>
          <w:szCs w:val="24"/>
        </w:rPr>
        <w:t xml:space="preserve"> en DSM-persoonlijkheidsstoornissen</w:t>
      </w:r>
    </w:p>
    <w:p w:rsidR="009E3E27" w:rsidRDefault="002E067C" w:rsidP="00D05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comorbiditeit, differentiaaldiagnostiek</w:t>
      </w:r>
    </w:p>
    <w:p w:rsidR="009E516C" w:rsidRDefault="002E067C" w:rsidP="00D05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hypothetische etiologie</w:t>
      </w:r>
    </w:p>
    <w:p w:rsidR="009E516C" w:rsidRDefault="009E516C" w:rsidP="00D05DAA">
      <w:pPr>
        <w:rPr>
          <w:rFonts w:ascii="Times New Roman" w:hAnsi="Times New Roman"/>
          <w:sz w:val="24"/>
          <w:szCs w:val="24"/>
        </w:rPr>
      </w:pPr>
    </w:p>
    <w:p w:rsidR="00A60DC1" w:rsidRDefault="00A60DC1" w:rsidP="00D05DAA">
      <w:pPr>
        <w:rPr>
          <w:rFonts w:ascii="Times New Roman" w:hAnsi="Times New Roman"/>
          <w:sz w:val="24"/>
          <w:szCs w:val="24"/>
        </w:rPr>
      </w:pPr>
    </w:p>
    <w:p w:rsidR="00A60DC1" w:rsidRDefault="00A60DC1" w:rsidP="00D05DAA">
      <w:pPr>
        <w:rPr>
          <w:rFonts w:ascii="Times New Roman" w:hAnsi="Times New Roman"/>
          <w:sz w:val="24"/>
          <w:szCs w:val="24"/>
        </w:rPr>
      </w:pPr>
    </w:p>
    <w:p w:rsidR="00A60DC1" w:rsidRDefault="00A60DC1" w:rsidP="00D05DAA">
      <w:pPr>
        <w:rPr>
          <w:rFonts w:ascii="Times New Roman" w:hAnsi="Times New Roman"/>
          <w:sz w:val="24"/>
          <w:szCs w:val="24"/>
        </w:rPr>
      </w:pPr>
    </w:p>
    <w:p w:rsidR="00A60DC1" w:rsidRDefault="00A60DC1" w:rsidP="00D05DAA">
      <w:pPr>
        <w:rPr>
          <w:rFonts w:ascii="Times New Roman" w:hAnsi="Times New Roman"/>
          <w:sz w:val="24"/>
          <w:szCs w:val="24"/>
        </w:rPr>
      </w:pPr>
    </w:p>
    <w:p w:rsidR="00A60DC1" w:rsidRDefault="00A60DC1" w:rsidP="00D05DAA">
      <w:pPr>
        <w:rPr>
          <w:rFonts w:ascii="Times New Roman" w:hAnsi="Times New Roman"/>
          <w:sz w:val="24"/>
          <w:szCs w:val="24"/>
        </w:rPr>
      </w:pPr>
    </w:p>
    <w:p w:rsidR="00A60DC1" w:rsidRDefault="00A60DC1" w:rsidP="00D05DAA">
      <w:pPr>
        <w:rPr>
          <w:rFonts w:ascii="Times New Roman" w:hAnsi="Times New Roman"/>
          <w:sz w:val="24"/>
          <w:szCs w:val="24"/>
        </w:rPr>
      </w:pPr>
    </w:p>
    <w:p w:rsidR="00A60DC1" w:rsidRDefault="00A60DC1" w:rsidP="00D05DAA">
      <w:pPr>
        <w:rPr>
          <w:rFonts w:ascii="Times New Roman" w:hAnsi="Times New Roman"/>
          <w:sz w:val="24"/>
          <w:szCs w:val="24"/>
        </w:rPr>
      </w:pPr>
    </w:p>
    <w:p w:rsidR="00A60DC1" w:rsidRDefault="00A60DC1" w:rsidP="00D05DAA">
      <w:pPr>
        <w:rPr>
          <w:rFonts w:ascii="Times New Roman" w:hAnsi="Times New Roman"/>
          <w:sz w:val="24"/>
          <w:szCs w:val="24"/>
        </w:rPr>
      </w:pPr>
    </w:p>
    <w:p w:rsidR="002E067C" w:rsidRDefault="002E067C" w:rsidP="00D05DAA">
      <w:pPr>
        <w:rPr>
          <w:rFonts w:ascii="Times New Roman" w:hAnsi="Times New Roman"/>
          <w:sz w:val="24"/>
          <w:szCs w:val="24"/>
        </w:rPr>
      </w:pPr>
    </w:p>
    <w:p w:rsidR="009E3E27" w:rsidRPr="009E516C" w:rsidRDefault="009E3E27" w:rsidP="009E516C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E516C">
        <w:rPr>
          <w:rFonts w:ascii="Times New Roman" w:hAnsi="Times New Roman"/>
          <w:b/>
          <w:sz w:val="24"/>
          <w:szCs w:val="24"/>
        </w:rPr>
        <w:t>Literatuur</w:t>
      </w:r>
    </w:p>
    <w:p w:rsidR="009E516C" w:rsidRDefault="009E516C" w:rsidP="00D05DAA">
      <w:pPr>
        <w:rPr>
          <w:rFonts w:ascii="Times New Roman" w:hAnsi="Times New Roman"/>
          <w:sz w:val="24"/>
          <w:szCs w:val="24"/>
        </w:rPr>
      </w:pPr>
    </w:p>
    <w:p w:rsidR="00743487" w:rsidRDefault="006512AC" w:rsidP="00D05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43487">
        <w:rPr>
          <w:rFonts w:ascii="Times New Roman" w:hAnsi="Times New Roman"/>
          <w:sz w:val="24"/>
          <w:szCs w:val="24"/>
        </w:rPr>
        <w:t xml:space="preserve">nderstaande literatuur wordt aangereikt ter aanbeveling. </w:t>
      </w:r>
    </w:p>
    <w:p w:rsidR="00221BEC" w:rsidRDefault="00221BEC" w:rsidP="00D05DAA">
      <w:pPr>
        <w:rPr>
          <w:rFonts w:ascii="Times New Roman" w:hAnsi="Times New Roman"/>
          <w:sz w:val="24"/>
          <w:szCs w:val="24"/>
        </w:rPr>
      </w:pPr>
    </w:p>
    <w:p w:rsidR="00221BEC" w:rsidRPr="00221BEC" w:rsidRDefault="00221BEC" w:rsidP="002E067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21BEC">
        <w:rPr>
          <w:rFonts w:ascii="Times New Roman" w:hAnsi="Times New Roman"/>
          <w:sz w:val="24"/>
          <w:szCs w:val="24"/>
          <w:lang w:val="de-DE"/>
        </w:rPr>
        <w:t>Anckarsäter</w:t>
      </w:r>
      <w:proofErr w:type="spellEnd"/>
      <w:r w:rsidRPr="00221BEC">
        <w:rPr>
          <w:rFonts w:ascii="Times New Roman" w:hAnsi="Times New Roman"/>
          <w:sz w:val="24"/>
          <w:szCs w:val="24"/>
          <w:lang w:val="de-DE"/>
        </w:rPr>
        <w:t xml:space="preserve">, H., Stahlberg, O., Larson, T., </w:t>
      </w:r>
      <w:proofErr w:type="spellStart"/>
      <w:r w:rsidRPr="00221BEC">
        <w:rPr>
          <w:rFonts w:ascii="Times New Roman" w:hAnsi="Times New Roman"/>
          <w:sz w:val="24"/>
          <w:szCs w:val="24"/>
          <w:lang w:val="de-DE"/>
        </w:rPr>
        <w:t>Hakansson</w:t>
      </w:r>
      <w:proofErr w:type="spellEnd"/>
      <w:r w:rsidRPr="00221BEC">
        <w:rPr>
          <w:rFonts w:ascii="Times New Roman" w:hAnsi="Times New Roman"/>
          <w:sz w:val="24"/>
          <w:szCs w:val="24"/>
          <w:lang w:val="de-DE"/>
        </w:rPr>
        <w:t xml:space="preserve">, C., </w:t>
      </w:r>
      <w:proofErr w:type="spellStart"/>
      <w:r w:rsidRPr="00221BEC">
        <w:rPr>
          <w:rFonts w:ascii="Times New Roman" w:hAnsi="Times New Roman"/>
          <w:sz w:val="24"/>
          <w:szCs w:val="24"/>
          <w:lang w:val="de-DE"/>
        </w:rPr>
        <w:t>Jutblad</w:t>
      </w:r>
      <w:proofErr w:type="spellEnd"/>
      <w:r w:rsidRPr="00221BEC">
        <w:rPr>
          <w:rFonts w:ascii="Times New Roman" w:hAnsi="Times New Roman"/>
          <w:sz w:val="24"/>
          <w:szCs w:val="24"/>
          <w:lang w:val="de-DE"/>
        </w:rPr>
        <w:t xml:space="preserve">, S., </w:t>
      </w:r>
      <w:proofErr w:type="spellStart"/>
      <w:r w:rsidRPr="00221BEC">
        <w:rPr>
          <w:rFonts w:ascii="Times New Roman" w:hAnsi="Times New Roman"/>
          <w:sz w:val="24"/>
          <w:szCs w:val="24"/>
          <w:lang w:val="de-DE"/>
        </w:rPr>
        <w:t>Niklasson</w:t>
      </w:r>
      <w:proofErr w:type="spellEnd"/>
      <w:r w:rsidRPr="00221BEC">
        <w:rPr>
          <w:rFonts w:ascii="Times New Roman" w:hAnsi="Times New Roman"/>
          <w:sz w:val="24"/>
          <w:szCs w:val="24"/>
          <w:lang w:val="de-DE"/>
        </w:rPr>
        <w:t xml:space="preserve">, L., et al. (2006). </w:t>
      </w:r>
      <w:r w:rsidRPr="00221BEC">
        <w:rPr>
          <w:rFonts w:ascii="Times New Roman" w:hAnsi="Times New Roman"/>
          <w:sz w:val="24"/>
          <w:szCs w:val="24"/>
          <w:lang w:val="en-US"/>
        </w:rPr>
        <w:t xml:space="preserve">The impact of ADHD and autism spectrum disorders on temperament, character and personality development. </w:t>
      </w:r>
      <w:r w:rsidRPr="00221BEC">
        <w:rPr>
          <w:rFonts w:ascii="Times New Roman" w:hAnsi="Times New Roman"/>
          <w:i/>
          <w:sz w:val="24"/>
          <w:szCs w:val="24"/>
          <w:lang w:val="en-US"/>
        </w:rPr>
        <w:t>American Journal of Psychiatry</w:t>
      </w:r>
      <w:r w:rsidRPr="00221BE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21BEC">
        <w:rPr>
          <w:rFonts w:ascii="Times New Roman" w:hAnsi="Times New Roman"/>
          <w:i/>
          <w:sz w:val="24"/>
          <w:szCs w:val="24"/>
          <w:lang w:val="en-US"/>
        </w:rPr>
        <w:t>163,</w:t>
      </w:r>
      <w:r w:rsidRPr="00221BEC">
        <w:rPr>
          <w:rFonts w:ascii="Times New Roman" w:hAnsi="Times New Roman"/>
          <w:sz w:val="24"/>
          <w:szCs w:val="24"/>
          <w:lang w:val="en-US"/>
        </w:rPr>
        <w:t xml:space="preserve"> 1239-1244.</w:t>
      </w:r>
      <w:r w:rsidRPr="00221BE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221BE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 </w:t>
      </w:r>
      <w:r w:rsidRPr="00221BE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21BEC" w:rsidRDefault="00221BEC" w:rsidP="00221BEC">
      <w:pPr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Leeswerk: 6 pagina’s.</w:t>
      </w:r>
    </w:p>
    <w:p w:rsidR="00221BEC" w:rsidRDefault="00221BEC" w:rsidP="00221BEC">
      <w:pPr>
        <w:ind w:left="360"/>
        <w:rPr>
          <w:rFonts w:ascii="Times New Roman" w:hAnsi="Times New Roman"/>
          <w:sz w:val="24"/>
          <w:szCs w:val="24"/>
        </w:rPr>
      </w:pPr>
    </w:p>
    <w:p w:rsidR="00221BEC" w:rsidRDefault="00221BEC" w:rsidP="00221BE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Hansman</w:t>
      </w:r>
      <w:proofErr w:type="spellEnd"/>
      <w:r>
        <w:rPr>
          <w:rFonts w:ascii="Times New Roman" w:hAnsi="Times New Roman"/>
          <w:sz w:val="24"/>
          <w:szCs w:val="24"/>
        </w:rPr>
        <w:t xml:space="preserve">-Wijnands, M.A., &amp; </w:t>
      </w:r>
      <w:proofErr w:type="spellStart"/>
      <w:r>
        <w:rPr>
          <w:rFonts w:ascii="Times New Roman" w:hAnsi="Times New Roman"/>
          <w:sz w:val="24"/>
          <w:szCs w:val="24"/>
        </w:rPr>
        <w:t>Hummelen</w:t>
      </w:r>
      <w:proofErr w:type="spellEnd"/>
      <w:r>
        <w:rPr>
          <w:rFonts w:ascii="Times New Roman" w:hAnsi="Times New Roman"/>
          <w:sz w:val="24"/>
          <w:szCs w:val="24"/>
        </w:rPr>
        <w:t xml:space="preserve">, J.W. (2006). Differentiële diagnostiek van psychopathie en autismespectrumstoornissen bij volwassenen. Empathiegebrek als kernsymptoom. </w:t>
      </w:r>
      <w:r>
        <w:rPr>
          <w:rFonts w:ascii="Times New Roman" w:hAnsi="Times New Roman"/>
          <w:i/>
          <w:sz w:val="24"/>
          <w:szCs w:val="24"/>
        </w:rPr>
        <w:t xml:space="preserve">Tijdschrift voor Psychiatrie, 48, </w:t>
      </w:r>
      <w:r>
        <w:rPr>
          <w:rFonts w:ascii="Times New Roman" w:hAnsi="Times New Roman"/>
          <w:sz w:val="24"/>
          <w:szCs w:val="24"/>
        </w:rPr>
        <w:t>627-636.</w:t>
      </w:r>
    </w:p>
    <w:p w:rsidR="00221BEC" w:rsidRDefault="00EA54BD" w:rsidP="00EA54BD">
      <w:pPr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Leeswerk: 10 pagina’s.</w:t>
      </w:r>
    </w:p>
    <w:p w:rsidR="00EA54BD" w:rsidRDefault="00EA54BD" w:rsidP="00221BEC">
      <w:pPr>
        <w:rPr>
          <w:rFonts w:ascii="Times New Roman" w:hAnsi="Times New Roman"/>
          <w:sz w:val="24"/>
          <w:szCs w:val="24"/>
        </w:rPr>
      </w:pPr>
    </w:p>
    <w:p w:rsidR="00221BEC" w:rsidRDefault="00221BEC" w:rsidP="00221BE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Koning, M.B. de, &amp;  </w:t>
      </w:r>
      <w:proofErr w:type="spellStart"/>
      <w:r>
        <w:rPr>
          <w:rFonts w:ascii="Times New Roman" w:hAnsi="Times New Roman"/>
          <w:sz w:val="24"/>
          <w:szCs w:val="24"/>
        </w:rPr>
        <w:t>Fouwels</w:t>
      </w:r>
      <w:proofErr w:type="spellEnd"/>
      <w:r>
        <w:rPr>
          <w:rFonts w:ascii="Times New Roman" w:hAnsi="Times New Roman"/>
          <w:sz w:val="24"/>
          <w:szCs w:val="24"/>
        </w:rPr>
        <w:t xml:space="preserve">, A.J. (2005). Stoornis van Asperger of persoonlijkheidsstoornis uit het A-cluster: differentiële diagnostiek bij een volwassen patiënt. </w:t>
      </w:r>
      <w:r>
        <w:rPr>
          <w:rFonts w:ascii="Times New Roman" w:hAnsi="Times New Roman"/>
          <w:i/>
          <w:sz w:val="24"/>
          <w:szCs w:val="24"/>
        </w:rPr>
        <w:t xml:space="preserve">Tijdschrift voor Psychiatrie, 47, </w:t>
      </w:r>
      <w:r>
        <w:rPr>
          <w:rFonts w:ascii="Times New Roman" w:hAnsi="Times New Roman"/>
          <w:sz w:val="24"/>
          <w:szCs w:val="24"/>
        </w:rPr>
        <w:t>707-711.</w:t>
      </w:r>
    </w:p>
    <w:p w:rsidR="00221BEC" w:rsidRDefault="00221BEC" w:rsidP="00221BEC">
      <w:pPr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Leeswerk: </w:t>
      </w:r>
      <w:r w:rsidR="00EA54BD">
        <w:rPr>
          <w:rFonts w:ascii="Times New Roman" w:hAnsi="Times New Roman"/>
          <w:sz w:val="24"/>
          <w:szCs w:val="24"/>
        </w:rPr>
        <w:t>5 pagina’s.</w:t>
      </w:r>
    </w:p>
    <w:p w:rsidR="00221BEC" w:rsidRPr="00221BEC" w:rsidRDefault="00221BEC" w:rsidP="00221BEC">
      <w:pPr>
        <w:ind w:left="360"/>
        <w:rPr>
          <w:rFonts w:ascii="Times New Roman" w:hAnsi="Times New Roman"/>
          <w:sz w:val="24"/>
          <w:szCs w:val="24"/>
        </w:rPr>
      </w:pPr>
    </w:p>
    <w:p w:rsidR="000D3F98" w:rsidRDefault="000D3F98" w:rsidP="000D3F98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3F98">
        <w:rPr>
          <w:rFonts w:ascii="Times New Roman" w:hAnsi="Times New Roman"/>
          <w:sz w:val="24"/>
          <w:szCs w:val="24"/>
          <w:lang w:val="en-US"/>
        </w:rPr>
        <w:t>Lugnegård</w:t>
      </w:r>
      <w:proofErr w:type="spellEnd"/>
      <w:r w:rsidRPr="000D3F98">
        <w:rPr>
          <w:rFonts w:ascii="Times New Roman" w:hAnsi="Times New Roman"/>
          <w:sz w:val="24"/>
          <w:szCs w:val="24"/>
          <w:lang w:val="en-US"/>
        </w:rPr>
        <w:t xml:space="preserve">, T., </w:t>
      </w:r>
      <w:proofErr w:type="spellStart"/>
      <w:r w:rsidRPr="000D3F98">
        <w:rPr>
          <w:rFonts w:ascii="Times New Roman" w:hAnsi="Times New Roman"/>
          <w:sz w:val="24"/>
          <w:szCs w:val="24"/>
          <w:lang w:val="en-US"/>
        </w:rPr>
        <w:t>Hallerbäck</w:t>
      </w:r>
      <w:proofErr w:type="spellEnd"/>
      <w:r w:rsidRPr="000D3F98">
        <w:rPr>
          <w:rFonts w:ascii="Times New Roman" w:hAnsi="Times New Roman"/>
          <w:sz w:val="24"/>
          <w:szCs w:val="24"/>
          <w:lang w:val="en-US"/>
        </w:rPr>
        <w:t xml:space="preserve">, M.U., &amp; </w:t>
      </w:r>
      <w:proofErr w:type="spellStart"/>
      <w:r w:rsidRPr="000D3F98">
        <w:rPr>
          <w:rFonts w:ascii="Times New Roman" w:hAnsi="Times New Roman"/>
          <w:sz w:val="24"/>
          <w:szCs w:val="24"/>
          <w:lang w:val="en-US"/>
        </w:rPr>
        <w:t>Gillberg</w:t>
      </w:r>
      <w:proofErr w:type="spellEnd"/>
      <w:r w:rsidRPr="000D3F98">
        <w:rPr>
          <w:rFonts w:ascii="Times New Roman" w:hAnsi="Times New Roman"/>
          <w:sz w:val="24"/>
          <w:szCs w:val="24"/>
          <w:lang w:val="en-US"/>
        </w:rPr>
        <w:t xml:space="preserve">, C. (2012). Personality disorders and autism spectrum disorders: what are the connections? </w:t>
      </w:r>
      <w:r w:rsidRPr="000D3F98">
        <w:rPr>
          <w:rFonts w:ascii="Times New Roman" w:hAnsi="Times New Roman"/>
          <w:i/>
          <w:iCs/>
          <w:sz w:val="24"/>
          <w:szCs w:val="24"/>
          <w:lang w:val="en-US"/>
        </w:rPr>
        <w:t xml:space="preserve">Comprehensive Psychiatry, 53, </w:t>
      </w:r>
      <w:r w:rsidRPr="000D3F98">
        <w:rPr>
          <w:rFonts w:ascii="Times New Roman" w:hAnsi="Times New Roman"/>
          <w:sz w:val="24"/>
          <w:szCs w:val="24"/>
          <w:lang w:val="en-US"/>
        </w:rPr>
        <w:t>333-340.</w:t>
      </w:r>
    </w:p>
    <w:p w:rsidR="00BF30D7" w:rsidRPr="000D3F98" w:rsidRDefault="00BF30D7" w:rsidP="00BF30D7">
      <w:pPr>
        <w:ind w:left="106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Leeswerk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pagina’s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D3F98" w:rsidRPr="000D3F98" w:rsidRDefault="000D3F98" w:rsidP="000D3F98">
      <w:pPr>
        <w:ind w:left="360"/>
        <w:rPr>
          <w:rFonts w:ascii="Times New Roman" w:hAnsi="Times New Roman"/>
          <w:sz w:val="24"/>
          <w:szCs w:val="24"/>
        </w:rPr>
      </w:pPr>
    </w:p>
    <w:p w:rsidR="00931A8F" w:rsidRDefault="00931A8F" w:rsidP="00931A8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97C10">
        <w:rPr>
          <w:rFonts w:ascii="Times New Roman" w:hAnsi="Times New Roman"/>
          <w:sz w:val="24"/>
          <w:szCs w:val="24"/>
          <w:lang w:val="en-GB"/>
        </w:rPr>
        <w:t>Schriber</w:t>
      </w:r>
      <w:proofErr w:type="spellEnd"/>
      <w:r w:rsidRPr="00097C10">
        <w:rPr>
          <w:rFonts w:ascii="Times New Roman" w:hAnsi="Times New Roman"/>
          <w:sz w:val="24"/>
          <w:szCs w:val="24"/>
          <w:lang w:val="en-GB"/>
        </w:rPr>
        <w:t xml:space="preserve">, R.A., Robins, R.W., &amp; Solomon, M. (2014). Personality and self-insight in individuals with autism spectrum disorder. </w:t>
      </w:r>
      <w:r w:rsidRPr="00931A8F">
        <w:rPr>
          <w:rFonts w:ascii="Times New Roman" w:hAnsi="Times New Roman"/>
          <w:i/>
          <w:sz w:val="24"/>
          <w:szCs w:val="24"/>
        </w:rPr>
        <w:t xml:space="preserve">Journal of </w:t>
      </w:r>
      <w:proofErr w:type="spellStart"/>
      <w:r w:rsidRPr="00931A8F">
        <w:rPr>
          <w:rFonts w:ascii="Times New Roman" w:hAnsi="Times New Roman"/>
          <w:i/>
          <w:sz w:val="24"/>
          <w:szCs w:val="24"/>
        </w:rPr>
        <w:t>Personality</w:t>
      </w:r>
      <w:proofErr w:type="spellEnd"/>
      <w:r w:rsidRPr="00931A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1A8F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931A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1A8F">
        <w:rPr>
          <w:rFonts w:ascii="Times New Roman" w:hAnsi="Times New Roman"/>
          <w:i/>
          <w:sz w:val="24"/>
          <w:szCs w:val="24"/>
        </w:rPr>
        <w:t>Social</w:t>
      </w:r>
      <w:proofErr w:type="spellEnd"/>
      <w:r w:rsidRPr="00931A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1A8F">
        <w:rPr>
          <w:rFonts w:ascii="Times New Roman" w:hAnsi="Times New Roman"/>
          <w:i/>
          <w:sz w:val="24"/>
          <w:szCs w:val="24"/>
        </w:rPr>
        <w:t>Psychology</w:t>
      </w:r>
      <w:proofErr w:type="spellEnd"/>
      <w:r w:rsidRPr="00931A8F">
        <w:rPr>
          <w:rFonts w:ascii="Times New Roman" w:hAnsi="Times New Roman"/>
          <w:i/>
          <w:sz w:val="24"/>
          <w:szCs w:val="24"/>
        </w:rPr>
        <w:t>, 106,</w:t>
      </w:r>
      <w:r w:rsidRPr="00931A8F">
        <w:rPr>
          <w:rFonts w:ascii="Times New Roman" w:hAnsi="Times New Roman"/>
          <w:sz w:val="24"/>
          <w:szCs w:val="24"/>
        </w:rPr>
        <w:t xml:space="preserve"> 112-130.</w:t>
      </w:r>
    </w:p>
    <w:p w:rsidR="00931A8F" w:rsidRPr="00931A8F" w:rsidRDefault="00931A8F" w:rsidP="00931A8F">
      <w:pPr>
        <w:tabs>
          <w:tab w:val="left" w:pos="1080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Leeswerk: 18 pagina’s.</w:t>
      </w:r>
    </w:p>
    <w:p w:rsidR="00931A8F" w:rsidRPr="00931A8F" w:rsidRDefault="00931A8F" w:rsidP="00931A8F">
      <w:pPr>
        <w:ind w:left="1065"/>
        <w:rPr>
          <w:rFonts w:ascii="Times New Roman" w:hAnsi="Times New Roman"/>
          <w:sz w:val="24"/>
          <w:szCs w:val="24"/>
        </w:rPr>
      </w:pPr>
    </w:p>
    <w:p w:rsidR="00221BEC" w:rsidRDefault="00221BEC" w:rsidP="00221BE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21BEC">
        <w:rPr>
          <w:rFonts w:ascii="Times New Roman" w:hAnsi="Times New Roman"/>
          <w:sz w:val="24"/>
          <w:szCs w:val="24"/>
          <w:lang w:val="de-DE"/>
        </w:rPr>
        <w:t>Soderstrom</w:t>
      </w:r>
      <w:proofErr w:type="spellEnd"/>
      <w:r w:rsidRPr="00221BEC">
        <w:rPr>
          <w:rFonts w:ascii="Times New Roman" w:hAnsi="Times New Roman"/>
          <w:sz w:val="24"/>
          <w:szCs w:val="24"/>
          <w:lang w:val="de-DE"/>
        </w:rPr>
        <w:t xml:space="preserve">, H., </w:t>
      </w:r>
      <w:proofErr w:type="spellStart"/>
      <w:r w:rsidRPr="00221BEC">
        <w:rPr>
          <w:rFonts w:ascii="Times New Roman" w:hAnsi="Times New Roman"/>
          <w:sz w:val="24"/>
          <w:szCs w:val="24"/>
          <w:lang w:val="de-DE"/>
        </w:rPr>
        <w:t>Rastam</w:t>
      </w:r>
      <w:proofErr w:type="spellEnd"/>
      <w:r w:rsidRPr="00221BEC">
        <w:rPr>
          <w:rFonts w:ascii="Times New Roman" w:hAnsi="Times New Roman"/>
          <w:sz w:val="24"/>
          <w:szCs w:val="24"/>
          <w:lang w:val="de-DE"/>
        </w:rPr>
        <w:t xml:space="preserve">, M., &amp; </w:t>
      </w:r>
      <w:proofErr w:type="spellStart"/>
      <w:r w:rsidRPr="00221BEC">
        <w:rPr>
          <w:rFonts w:ascii="Times New Roman" w:hAnsi="Times New Roman"/>
          <w:sz w:val="24"/>
          <w:szCs w:val="24"/>
          <w:lang w:val="de-DE"/>
        </w:rPr>
        <w:t>Gillberg</w:t>
      </w:r>
      <w:proofErr w:type="spellEnd"/>
      <w:r w:rsidRPr="00221BEC">
        <w:rPr>
          <w:rFonts w:ascii="Times New Roman" w:hAnsi="Times New Roman"/>
          <w:sz w:val="24"/>
          <w:szCs w:val="24"/>
          <w:lang w:val="de-DE"/>
        </w:rPr>
        <w:t xml:space="preserve">, C. (2002). </w:t>
      </w:r>
      <w:r w:rsidRPr="00221BEC">
        <w:rPr>
          <w:rFonts w:ascii="Times New Roman" w:hAnsi="Times New Roman"/>
          <w:sz w:val="24"/>
          <w:szCs w:val="24"/>
          <w:lang w:val="en-US"/>
        </w:rPr>
        <w:t xml:space="preserve">Temperament and character in adults with Asperger syndrome. </w:t>
      </w:r>
      <w:r w:rsidRPr="00221BEC">
        <w:rPr>
          <w:rFonts w:ascii="Times New Roman" w:hAnsi="Times New Roman"/>
          <w:i/>
          <w:sz w:val="24"/>
          <w:szCs w:val="24"/>
        </w:rPr>
        <w:t>Autism</w:t>
      </w:r>
      <w:r w:rsidRPr="00221BEC">
        <w:rPr>
          <w:rFonts w:ascii="Times New Roman" w:hAnsi="Times New Roman"/>
          <w:sz w:val="24"/>
          <w:szCs w:val="24"/>
        </w:rPr>
        <w:t xml:space="preserve">, </w:t>
      </w:r>
      <w:r w:rsidRPr="00221BEC">
        <w:rPr>
          <w:rFonts w:ascii="Times New Roman" w:hAnsi="Times New Roman"/>
          <w:i/>
          <w:sz w:val="24"/>
          <w:szCs w:val="24"/>
        </w:rPr>
        <w:t>6,</w:t>
      </w:r>
      <w:r w:rsidRPr="00221BEC">
        <w:rPr>
          <w:rFonts w:ascii="Times New Roman" w:hAnsi="Times New Roman"/>
          <w:sz w:val="24"/>
          <w:szCs w:val="24"/>
        </w:rPr>
        <w:t xml:space="preserve"> 287-297.</w:t>
      </w:r>
    </w:p>
    <w:p w:rsidR="00221BEC" w:rsidRPr="00221BEC" w:rsidRDefault="00221BEC" w:rsidP="00221BEC">
      <w:pPr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Leeswerk: 11 pagina’s.</w:t>
      </w:r>
    </w:p>
    <w:p w:rsidR="00221BEC" w:rsidRDefault="00221BEC" w:rsidP="00221BEC">
      <w:pPr>
        <w:rPr>
          <w:rFonts w:ascii="Times New Roman" w:hAnsi="Times New Roman"/>
          <w:i/>
          <w:sz w:val="24"/>
          <w:szCs w:val="24"/>
        </w:rPr>
      </w:pPr>
    </w:p>
    <w:p w:rsidR="002D6240" w:rsidRDefault="002D6240" w:rsidP="002D6240">
      <w:pPr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2D6240">
        <w:rPr>
          <w:rFonts w:ascii="Times New Roman" w:hAnsi="Times New Roman"/>
          <w:sz w:val="24"/>
          <w:szCs w:val="24"/>
        </w:rPr>
        <w:t xml:space="preserve">Vuijk, R., Nijs, P.F.A. de, Vitale, S.G., Simons-Sprong, M., &amp; Hengeveld, M.W. (2012). Persoonlijkheidsaspecten bij volwassenen met autismespectrumstoornissen gemeten met de ‘Temperament </w:t>
      </w:r>
      <w:proofErr w:type="spellStart"/>
      <w:r w:rsidRPr="002D6240">
        <w:rPr>
          <w:rFonts w:ascii="Times New Roman" w:hAnsi="Times New Roman"/>
          <w:sz w:val="24"/>
          <w:szCs w:val="24"/>
        </w:rPr>
        <w:t>and</w:t>
      </w:r>
      <w:proofErr w:type="spellEnd"/>
      <w:r w:rsidRPr="002D6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240">
        <w:rPr>
          <w:rFonts w:ascii="Times New Roman" w:hAnsi="Times New Roman"/>
          <w:sz w:val="24"/>
          <w:szCs w:val="24"/>
        </w:rPr>
        <w:t>Character</w:t>
      </w:r>
      <w:proofErr w:type="spellEnd"/>
      <w:r w:rsidRPr="002D6240">
        <w:rPr>
          <w:rFonts w:ascii="Times New Roman" w:hAnsi="Times New Roman"/>
          <w:sz w:val="24"/>
          <w:szCs w:val="24"/>
        </w:rPr>
        <w:t xml:space="preserve"> Inventory’ (TCI). </w:t>
      </w:r>
      <w:r w:rsidRPr="002D6240">
        <w:rPr>
          <w:rFonts w:ascii="Times New Roman" w:hAnsi="Times New Roman"/>
          <w:i/>
          <w:iCs/>
          <w:sz w:val="24"/>
          <w:szCs w:val="24"/>
        </w:rPr>
        <w:t>Tijdschrift voor Psychiatrie, 54</w:t>
      </w:r>
      <w:r w:rsidRPr="002D6240">
        <w:rPr>
          <w:rFonts w:ascii="Times New Roman" w:hAnsi="Times New Roman"/>
          <w:sz w:val="24"/>
          <w:szCs w:val="24"/>
        </w:rPr>
        <w:t>(8)</w:t>
      </w:r>
      <w:r w:rsidRPr="002D624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D6240">
        <w:rPr>
          <w:rFonts w:ascii="Times New Roman" w:hAnsi="Times New Roman"/>
          <w:sz w:val="24"/>
          <w:szCs w:val="24"/>
        </w:rPr>
        <w:t>699-</w:t>
      </w:r>
      <w:r>
        <w:rPr>
          <w:rFonts w:ascii="Times New Roman" w:hAnsi="Times New Roman"/>
          <w:sz w:val="24"/>
          <w:szCs w:val="24"/>
        </w:rPr>
        <w:t>7</w:t>
      </w:r>
      <w:r w:rsidRPr="002D6240">
        <w:rPr>
          <w:rFonts w:ascii="Times New Roman" w:hAnsi="Times New Roman"/>
          <w:sz w:val="24"/>
          <w:szCs w:val="24"/>
        </w:rPr>
        <w:t>07.</w:t>
      </w:r>
      <w:r w:rsidRPr="002D624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D6240" w:rsidRPr="002D6240" w:rsidRDefault="002D6240" w:rsidP="002D6240">
      <w:pPr>
        <w:ind w:left="106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Leeswerk: 8 pagina’s.</w:t>
      </w:r>
    </w:p>
    <w:p w:rsidR="002D6240" w:rsidRPr="00221BEC" w:rsidRDefault="002D6240" w:rsidP="00221BEC">
      <w:pPr>
        <w:rPr>
          <w:rFonts w:ascii="Times New Roman" w:hAnsi="Times New Roman"/>
          <w:i/>
          <w:sz w:val="24"/>
          <w:szCs w:val="24"/>
        </w:rPr>
      </w:pPr>
    </w:p>
    <w:p w:rsidR="006954EA" w:rsidRPr="006954EA" w:rsidRDefault="006954EA" w:rsidP="006954EA">
      <w:pPr>
        <w:rPr>
          <w:rFonts w:ascii="Times New Roman" w:hAnsi="Times New Roman"/>
          <w:b/>
          <w:sz w:val="24"/>
          <w:szCs w:val="24"/>
        </w:rPr>
      </w:pPr>
    </w:p>
    <w:p w:rsidR="006954EA" w:rsidRPr="006954EA" w:rsidRDefault="006954EA" w:rsidP="006954EA">
      <w:pPr>
        <w:rPr>
          <w:rFonts w:ascii="Times New Roman" w:hAnsi="Times New Roman"/>
          <w:b/>
          <w:sz w:val="24"/>
          <w:szCs w:val="24"/>
        </w:rPr>
      </w:pPr>
    </w:p>
    <w:sectPr w:rsidR="006954EA" w:rsidRPr="006954EA" w:rsidSect="00C8514D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D5" w:rsidRDefault="005A04D5">
      <w:r>
        <w:separator/>
      </w:r>
    </w:p>
  </w:endnote>
  <w:endnote w:type="continuationSeparator" w:id="0">
    <w:p w:rsidR="005A04D5" w:rsidRDefault="005A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EA" w:rsidRDefault="00C106EA" w:rsidP="00BA231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106EA" w:rsidRDefault="00C106EA" w:rsidP="00C8514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EA" w:rsidRDefault="00C106EA" w:rsidP="00BA231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54398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C106EA" w:rsidRDefault="00C106EA" w:rsidP="00C8514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D5" w:rsidRDefault="005A04D5">
      <w:r>
        <w:separator/>
      </w:r>
    </w:p>
  </w:footnote>
  <w:footnote w:type="continuationSeparator" w:id="0">
    <w:p w:rsidR="005A04D5" w:rsidRDefault="005A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06E"/>
    <w:multiLevelType w:val="hybridMultilevel"/>
    <w:tmpl w:val="6CB61052"/>
    <w:lvl w:ilvl="0" w:tplc="65640C9E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97D2B9E"/>
    <w:multiLevelType w:val="hybridMultilevel"/>
    <w:tmpl w:val="03F2BFB0"/>
    <w:lvl w:ilvl="0" w:tplc="40568D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A3193"/>
    <w:multiLevelType w:val="hybridMultilevel"/>
    <w:tmpl w:val="864CB668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87D13"/>
    <w:multiLevelType w:val="hybridMultilevel"/>
    <w:tmpl w:val="616CC3EA"/>
    <w:lvl w:ilvl="0" w:tplc="8762344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D6080"/>
    <w:multiLevelType w:val="hybridMultilevel"/>
    <w:tmpl w:val="A3241B46"/>
    <w:lvl w:ilvl="0" w:tplc="F4724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C"/>
    <w:rsid w:val="00094F7E"/>
    <w:rsid w:val="00097C10"/>
    <w:rsid w:val="000B373E"/>
    <w:rsid w:val="000B6C06"/>
    <w:rsid w:val="000D3F98"/>
    <w:rsid w:val="00186FE4"/>
    <w:rsid w:val="00191DD6"/>
    <w:rsid w:val="001F16FB"/>
    <w:rsid w:val="00221BEC"/>
    <w:rsid w:val="002D6240"/>
    <w:rsid w:val="002E067C"/>
    <w:rsid w:val="00305D04"/>
    <w:rsid w:val="00330D3B"/>
    <w:rsid w:val="00335B46"/>
    <w:rsid w:val="003C63FE"/>
    <w:rsid w:val="00424D95"/>
    <w:rsid w:val="00467341"/>
    <w:rsid w:val="00566302"/>
    <w:rsid w:val="005A04D5"/>
    <w:rsid w:val="005A4036"/>
    <w:rsid w:val="00603183"/>
    <w:rsid w:val="006512AC"/>
    <w:rsid w:val="0066059E"/>
    <w:rsid w:val="006954EA"/>
    <w:rsid w:val="00702249"/>
    <w:rsid w:val="007273E2"/>
    <w:rsid w:val="00743487"/>
    <w:rsid w:val="00820FD1"/>
    <w:rsid w:val="008336A2"/>
    <w:rsid w:val="00835B88"/>
    <w:rsid w:val="00836F2C"/>
    <w:rsid w:val="008D3AF2"/>
    <w:rsid w:val="008F3342"/>
    <w:rsid w:val="00931A8F"/>
    <w:rsid w:val="009E3E27"/>
    <w:rsid w:val="009E516C"/>
    <w:rsid w:val="00A5032A"/>
    <w:rsid w:val="00A60DC1"/>
    <w:rsid w:val="00B54398"/>
    <w:rsid w:val="00B56166"/>
    <w:rsid w:val="00B773F9"/>
    <w:rsid w:val="00BA231C"/>
    <w:rsid w:val="00BC379B"/>
    <w:rsid w:val="00BF30D7"/>
    <w:rsid w:val="00C106EA"/>
    <w:rsid w:val="00C21D83"/>
    <w:rsid w:val="00C8514D"/>
    <w:rsid w:val="00CD2B6B"/>
    <w:rsid w:val="00D03B74"/>
    <w:rsid w:val="00D05DAA"/>
    <w:rsid w:val="00D4102A"/>
    <w:rsid w:val="00D6674A"/>
    <w:rsid w:val="00E93D96"/>
    <w:rsid w:val="00EA54BD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67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rsid w:val="00C8514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C8514D"/>
  </w:style>
  <w:style w:type="character" w:styleId="Hyperlink">
    <w:name w:val="Hyperlink"/>
    <w:rsid w:val="007273E2"/>
    <w:rPr>
      <w:color w:val="0000FF"/>
      <w:u w:val="single"/>
    </w:rPr>
  </w:style>
  <w:style w:type="paragraph" w:styleId="Ballontekst">
    <w:name w:val="Balloon Text"/>
    <w:basedOn w:val="Standaard"/>
    <w:semiHidden/>
    <w:rsid w:val="00C1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67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rsid w:val="00C8514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C8514D"/>
  </w:style>
  <w:style w:type="character" w:styleId="Hyperlink">
    <w:name w:val="Hyperlink"/>
    <w:rsid w:val="007273E2"/>
    <w:rPr>
      <w:color w:val="0000FF"/>
      <w:u w:val="single"/>
    </w:rPr>
  </w:style>
  <w:style w:type="paragraph" w:styleId="Ballontekst">
    <w:name w:val="Balloon Text"/>
    <w:basedOn w:val="Standaard"/>
    <w:semiHidden/>
    <w:rsid w:val="00C1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r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vuijk@bavo-europ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A1D38A11</Template>
  <TotalTime>3</TotalTime>
  <Pages>5</Pages>
  <Words>606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ASS van bejegening tot echte psychotherapie:</vt:lpstr>
    </vt:vector>
  </TitlesOfParts>
  <Company>Parnassia Bavo Groep</Company>
  <LinksUpToDate>false</LinksUpToDate>
  <CharactersWithSpaces>4911</CharactersWithSpaces>
  <SharedDoc>false</SharedDoc>
  <HLinks>
    <vt:vector size="12" baseType="variant"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mailto:r.vuijk@bavo-europoort.nl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http://www.sarr.nl/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ASS van bejegening tot echte psychotherapie:</dc:title>
  <dc:creator>02000886</dc:creator>
  <cp:lastModifiedBy>20606177</cp:lastModifiedBy>
  <cp:revision>4</cp:revision>
  <cp:lastPrinted>2014-01-06T12:11:00Z</cp:lastPrinted>
  <dcterms:created xsi:type="dcterms:W3CDTF">2015-08-04T06:38:00Z</dcterms:created>
  <dcterms:modified xsi:type="dcterms:W3CDTF">2015-08-11T14:02:00Z</dcterms:modified>
</cp:coreProperties>
</file>